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C0E" w:rsidRPr="00874E0A" w:rsidRDefault="00B14E1D" w:rsidP="00CC0641">
      <w:pPr>
        <w:bidi w:val="0"/>
        <w:jc w:val="both"/>
        <w:rPr>
          <w:rFonts w:asciiTheme="majorBidi" w:hAnsiTheme="majorBidi" w:cstheme="majorBidi"/>
          <w:b/>
          <w:bCs/>
          <w:sz w:val="36"/>
          <w:szCs w:val="36"/>
          <w:lang w:bidi="ar-IQ"/>
        </w:rPr>
      </w:pPr>
      <w:r>
        <w:rPr>
          <w:b/>
          <w:bCs/>
          <w:sz w:val="36"/>
          <w:szCs w:val="36"/>
          <w:lang w:bidi="ar-IQ"/>
        </w:rPr>
        <w:tab/>
      </w:r>
      <w:r>
        <w:rPr>
          <w:b/>
          <w:bCs/>
          <w:sz w:val="36"/>
          <w:szCs w:val="36"/>
          <w:lang w:bidi="ar-IQ"/>
        </w:rPr>
        <w:tab/>
      </w:r>
      <w:r w:rsidR="00C857F9" w:rsidRPr="00874E0A">
        <w:rPr>
          <w:rFonts w:asciiTheme="majorBidi" w:hAnsiTheme="majorBidi" w:cstheme="majorBidi"/>
          <w:b/>
          <w:bCs/>
          <w:sz w:val="36"/>
          <w:szCs w:val="36"/>
          <w:lang w:bidi="ar-IQ"/>
        </w:rPr>
        <w:t>Gynecology course specification</w:t>
      </w:r>
    </w:p>
    <w:p w:rsidR="00C857F9" w:rsidRPr="00874E0A" w:rsidRDefault="00C857F9" w:rsidP="00CC0641">
      <w:pPr>
        <w:bidi w:val="0"/>
        <w:jc w:val="both"/>
        <w:rPr>
          <w:rFonts w:asciiTheme="majorBidi" w:hAnsiTheme="majorBidi" w:cstheme="majorBidi"/>
          <w:b/>
          <w:bCs/>
          <w:sz w:val="32"/>
          <w:szCs w:val="32"/>
          <w:rtl/>
          <w:lang w:bidi="ar-IQ"/>
        </w:rPr>
      </w:pPr>
      <w:r w:rsidRPr="00874E0A">
        <w:rPr>
          <w:rFonts w:asciiTheme="majorBidi" w:hAnsiTheme="majorBidi" w:cstheme="majorBidi"/>
          <w:b/>
          <w:bCs/>
          <w:sz w:val="32"/>
          <w:szCs w:val="32"/>
          <w:lang w:bidi="ar-IQ"/>
        </w:rPr>
        <w:t>Course title: Gynecology  5th year course of M.B.Ch.B program</w:t>
      </w:r>
    </w:p>
    <w:p w:rsidR="00B14E1D" w:rsidRPr="00366355" w:rsidRDefault="00B14E1D" w:rsidP="00CC0641">
      <w:pPr>
        <w:bidi w:val="0"/>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 xml:space="preserve">Allocated </w:t>
      </w:r>
      <w:r w:rsidR="00366355" w:rsidRPr="00366355">
        <w:rPr>
          <w:rFonts w:asciiTheme="majorBidi" w:hAnsiTheme="majorBidi" w:cstheme="majorBidi"/>
          <w:b/>
          <w:bCs/>
          <w:sz w:val="28"/>
          <w:szCs w:val="28"/>
          <w:lang w:bidi="ar-IQ"/>
        </w:rPr>
        <w:t>marks</w:t>
      </w:r>
      <w:r w:rsidRPr="00366355">
        <w:rPr>
          <w:rFonts w:asciiTheme="majorBidi" w:hAnsiTheme="majorBidi" w:cstheme="majorBidi"/>
          <w:b/>
          <w:bCs/>
          <w:sz w:val="28"/>
          <w:szCs w:val="28"/>
          <w:lang w:bidi="ar-IQ"/>
        </w:rPr>
        <w:t>:</w:t>
      </w:r>
    </w:p>
    <w:p w:rsidR="00B14E1D" w:rsidRPr="00366355" w:rsidRDefault="00B14E1D" w:rsidP="00874E0A">
      <w:pPr>
        <w:bidi w:val="0"/>
        <w:jc w:val="both"/>
        <w:rPr>
          <w:rFonts w:asciiTheme="majorBidi" w:hAnsiTheme="majorBidi" w:cstheme="majorBidi"/>
          <w:b/>
          <w:bCs/>
          <w:sz w:val="28"/>
          <w:szCs w:val="28"/>
          <w:lang w:bidi="ar-IQ"/>
        </w:rPr>
      </w:pPr>
      <w:r w:rsidRPr="00366355">
        <w:rPr>
          <w:rFonts w:asciiTheme="majorBidi" w:hAnsiTheme="majorBidi" w:cstheme="majorBidi"/>
          <w:b/>
          <w:bCs/>
          <w:sz w:val="28"/>
          <w:szCs w:val="28"/>
          <w:lang w:bidi="ar-IQ"/>
        </w:rPr>
        <w:t>Course duration</w:t>
      </w:r>
      <w:r w:rsidR="00874E0A">
        <w:rPr>
          <w:rFonts w:asciiTheme="majorBidi" w:hAnsiTheme="majorBidi" w:cstheme="majorBidi"/>
          <w:b/>
          <w:bCs/>
          <w:sz w:val="28"/>
          <w:szCs w:val="28"/>
          <w:lang w:bidi="ar-IQ"/>
        </w:rPr>
        <w:t xml:space="preserve"> </w:t>
      </w:r>
      <w:r w:rsidRPr="00366355">
        <w:rPr>
          <w:rFonts w:asciiTheme="majorBidi" w:hAnsiTheme="majorBidi" w:cstheme="majorBidi"/>
          <w:b/>
          <w:bCs/>
          <w:sz w:val="28"/>
          <w:szCs w:val="28"/>
          <w:lang w:bidi="ar-IQ"/>
        </w:rPr>
        <w:t>:</w:t>
      </w:r>
      <w:r w:rsidR="00F9315F">
        <w:rPr>
          <w:rFonts w:asciiTheme="majorBidi" w:hAnsiTheme="majorBidi" w:cstheme="majorBidi"/>
          <w:b/>
          <w:bCs/>
          <w:sz w:val="28"/>
          <w:szCs w:val="28"/>
          <w:lang w:bidi="ar-IQ"/>
        </w:rPr>
        <w:t xml:space="preserve">every </w:t>
      </w:r>
      <w:r w:rsidR="00874E0A">
        <w:rPr>
          <w:rFonts w:asciiTheme="majorBidi" w:hAnsiTheme="majorBidi" w:cstheme="majorBidi"/>
          <w:b/>
          <w:bCs/>
          <w:sz w:val="28"/>
          <w:szCs w:val="28"/>
          <w:lang w:bidi="ar-IQ"/>
        </w:rPr>
        <w:t>2</w:t>
      </w:r>
      <w:r w:rsidR="00F9315F">
        <w:rPr>
          <w:rFonts w:asciiTheme="majorBidi" w:hAnsiTheme="majorBidi" w:cstheme="majorBidi"/>
          <w:b/>
          <w:bCs/>
          <w:sz w:val="28"/>
          <w:szCs w:val="28"/>
          <w:lang w:bidi="ar-IQ"/>
        </w:rPr>
        <w:t xml:space="preserve"> week</w:t>
      </w:r>
    </w:p>
    <w:p w:rsidR="00B14E1D" w:rsidRPr="00366355" w:rsidRDefault="00B14E1D" w:rsidP="00CC0641">
      <w:pPr>
        <w:bidi w:val="0"/>
        <w:jc w:val="both"/>
        <w:rPr>
          <w:rFonts w:asciiTheme="majorBidi" w:hAnsiTheme="majorBidi" w:cstheme="majorBidi"/>
          <w:sz w:val="28"/>
          <w:szCs w:val="28"/>
          <w:lang w:bidi="ar-IQ"/>
        </w:rPr>
      </w:pPr>
      <w:r w:rsidRPr="00366355">
        <w:rPr>
          <w:rFonts w:asciiTheme="majorBidi" w:hAnsiTheme="majorBidi" w:cstheme="majorBidi"/>
          <w:b/>
          <w:bCs/>
          <w:sz w:val="28"/>
          <w:szCs w:val="28"/>
          <w:lang w:bidi="ar-IQ"/>
        </w:rPr>
        <w:t>Head of Gynecology department</w:t>
      </w:r>
      <w:r w:rsidR="00874E0A">
        <w:rPr>
          <w:rFonts w:asciiTheme="majorBidi" w:hAnsiTheme="majorBidi" w:cstheme="majorBidi"/>
          <w:b/>
          <w:bCs/>
          <w:sz w:val="28"/>
          <w:szCs w:val="28"/>
          <w:lang w:bidi="ar-IQ"/>
        </w:rPr>
        <w:t xml:space="preserve"> </w:t>
      </w:r>
      <w:r w:rsidRPr="00366355">
        <w:rPr>
          <w:rFonts w:asciiTheme="majorBidi" w:hAnsiTheme="majorBidi" w:cstheme="majorBidi"/>
          <w:sz w:val="28"/>
          <w:szCs w:val="28"/>
          <w:lang w:bidi="ar-IQ"/>
        </w:rPr>
        <w:t>:</w:t>
      </w:r>
      <w:r w:rsidR="00F9315F">
        <w:rPr>
          <w:rFonts w:asciiTheme="majorBidi" w:hAnsiTheme="majorBidi" w:cstheme="majorBidi"/>
          <w:sz w:val="28"/>
          <w:szCs w:val="28"/>
          <w:lang w:bidi="ar-IQ"/>
        </w:rPr>
        <w:t>Dr.Yasmin Hamza shereef</w:t>
      </w:r>
    </w:p>
    <w:p w:rsidR="00B14E1D" w:rsidRPr="00366355" w:rsidRDefault="00B14E1D" w:rsidP="002D78A1">
      <w:pPr>
        <w:bidi w:val="0"/>
        <w:jc w:val="both"/>
        <w:rPr>
          <w:rFonts w:asciiTheme="majorBidi" w:hAnsiTheme="majorBidi" w:cstheme="majorBidi"/>
          <w:sz w:val="28"/>
          <w:szCs w:val="28"/>
          <w:lang w:bidi="ar-IQ"/>
        </w:rPr>
      </w:pPr>
      <w:r w:rsidRPr="00366355">
        <w:rPr>
          <w:rFonts w:asciiTheme="majorBidi" w:hAnsiTheme="majorBidi" w:cstheme="majorBidi"/>
          <w:b/>
          <w:bCs/>
          <w:sz w:val="28"/>
          <w:szCs w:val="28"/>
          <w:lang w:bidi="ar-IQ"/>
        </w:rPr>
        <w:t>Teaching staff:</w:t>
      </w:r>
      <w:r w:rsidRPr="00366355">
        <w:rPr>
          <w:rFonts w:asciiTheme="majorBidi" w:hAnsiTheme="majorBidi" w:cstheme="majorBidi"/>
          <w:sz w:val="28"/>
          <w:szCs w:val="28"/>
          <w:lang w:bidi="ar-IQ"/>
        </w:rPr>
        <w:t xml:space="preserve"> </w:t>
      </w:r>
      <w:r w:rsidR="002D78A1">
        <w:rPr>
          <w:rFonts w:asciiTheme="majorBidi" w:hAnsiTheme="majorBidi" w:cstheme="majorBidi"/>
          <w:sz w:val="28"/>
          <w:szCs w:val="28"/>
          <w:lang w:bidi="ar-IQ"/>
        </w:rPr>
        <w:t>8</w:t>
      </w:r>
      <w:r w:rsidRPr="00366355">
        <w:rPr>
          <w:rFonts w:asciiTheme="majorBidi" w:hAnsiTheme="majorBidi" w:cstheme="majorBidi"/>
          <w:sz w:val="28"/>
          <w:szCs w:val="28"/>
          <w:lang w:bidi="ar-IQ"/>
        </w:rPr>
        <w:t xml:space="preserve"> assisted</w:t>
      </w:r>
      <w:r w:rsidR="009E29BD">
        <w:rPr>
          <w:rFonts w:asciiTheme="majorBidi" w:hAnsiTheme="majorBidi" w:cstheme="majorBidi"/>
          <w:sz w:val="28"/>
          <w:szCs w:val="28"/>
          <w:lang w:bidi="ar-IQ"/>
        </w:rPr>
        <w:t xml:space="preserve"> </w:t>
      </w:r>
      <w:r w:rsidR="00366355" w:rsidRPr="00366355">
        <w:rPr>
          <w:rFonts w:asciiTheme="majorBidi" w:hAnsiTheme="majorBidi" w:cstheme="majorBidi"/>
          <w:sz w:val="28"/>
          <w:szCs w:val="28"/>
          <w:lang w:bidi="ar-IQ"/>
        </w:rPr>
        <w:t>professors</w:t>
      </w:r>
      <w:r w:rsidRPr="00366355">
        <w:rPr>
          <w:rFonts w:asciiTheme="majorBidi" w:hAnsiTheme="majorBidi" w:cstheme="majorBidi"/>
          <w:sz w:val="28"/>
          <w:szCs w:val="28"/>
          <w:lang w:bidi="ar-IQ"/>
        </w:rPr>
        <w:t xml:space="preserve"> ,</w:t>
      </w:r>
      <w:r w:rsidR="00A1565B">
        <w:rPr>
          <w:rFonts w:asciiTheme="majorBidi" w:hAnsiTheme="majorBidi" w:cstheme="majorBidi"/>
          <w:sz w:val="28"/>
          <w:szCs w:val="28"/>
          <w:lang w:bidi="ar-IQ"/>
        </w:rPr>
        <w:t xml:space="preserve"> </w:t>
      </w:r>
      <w:r w:rsidR="002D78A1">
        <w:rPr>
          <w:rFonts w:asciiTheme="majorBidi" w:hAnsiTheme="majorBidi" w:cstheme="majorBidi"/>
          <w:sz w:val="28"/>
          <w:szCs w:val="28"/>
          <w:lang w:bidi="ar-IQ"/>
        </w:rPr>
        <w:t>2</w:t>
      </w:r>
      <w:r w:rsidRPr="00366355">
        <w:rPr>
          <w:rFonts w:asciiTheme="majorBidi" w:hAnsiTheme="majorBidi" w:cstheme="majorBidi"/>
          <w:sz w:val="28"/>
          <w:szCs w:val="28"/>
          <w:lang w:bidi="ar-IQ"/>
        </w:rPr>
        <w:t xml:space="preserve"> lecturer</w:t>
      </w:r>
    </w:p>
    <w:p w:rsidR="00B14E1D" w:rsidRPr="00366355" w:rsidRDefault="003E1032" w:rsidP="00CC0641">
      <w:pPr>
        <w:tabs>
          <w:tab w:val="left" w:pos="1800"/>
        </w:tabs>
        <w:bidi w:val="0"/>
        <w:spacing w:after="0"/>
        <w:ind w:right="20"/>
        <w:jc w:val="both"/>
        <w:rPr>
          <w:rFonts w:asciiTheme="majorBidi" w:eastAsia="Times New Roman" w:hAnsiTheme="majorBidi" w:cstheme="majorBidi"/>
          <w:sz w:val="28"/>
          <w:szCs w:val="28"/>
        </w:rPr>
      </w:pPr>
      <w:r w:rsidRPr="00366355">
        <w:rPr>
          <w:rFonts w:asciiTheme="majorBidi" w:hAnsiTheme="majorBidi" w:cstheme="majorBidi"/>
          <w:b/>
          <w:bCs/>
          <w:sz w:val="28"/>
          <w:szCs w:val="28"/>
          <w:lang w:bidi="ar-IQ"/>
        </w:rPr>
        <w:t>I</w:t>
      </w:r>
      <w:r w:rsidR="00C857F9" w:rsidRPr="00366355">
        <w:rPr>
          <w:rFonts w:asciiTheme="majorBidi" w:hAnsiTheme="majorBidi" w:cstheme="majorBidi"/>
          <w:b/>
          <w:bCs/>
          <w:sz w:val="28"/>
          <w:szCs w:val="28"/>
          <w:lang w:bidi="ar-IQ"/>
        </w:rPr>
        <w:t>-Aim of the course:</w:t>
      </w:r>
      <w:r w:rsidR="009E29BD">
        <w:rPr>
          <w:rFonts w:asciiTheme="majorBidi" w:hAnsiTheme="majorBidi" w:cstheme="majorBidi"/>
          <w:b/>
          <w:bCs/>
          <w:sz w:val="28"/>
          <w:szCs w:val="28"/>
          <w:lang w:bidi="ar-IQ"/>
        </w:rPr>
        <w:t xml:space="preserve"> </w:t>
      </w:r>
      <w:r w:rsidR="00B14E1D" w:rsidRPr="00366355">
        <w:rPr>
          <w:rFonts w:asciiTheme="majorBidi" w:eastAsia="Times New Roman" w:hAnsiTheme="majorBidi" w:cstheme="majorBidi"/>
          <w:sz w:val="28"/>
          <w:szCs w:val="28"/>
        </w:rPr>
        <w:t>Provide students with basic knowledge of normal and abnormal growth and develop</w:t>
      </w:r>
      <w:r w:rsidR="00066E4D">
        <w:rPr>
          <w:rFonts w:asciiTheme="majorBidi" w:eastAsia="Times New Roman" w:hAnsiTheme="majorBidi" w:cstheme="majorBidi"/>
          <w:sz w:val="28"/>
          <w:szCs w:val="28"/>
        </w:rPr>
        <w:t>ment of the female genital tract</w:t>
      </w:r>
      <w:r w:rsidR="00CC0641">
        <w:rPr>
          <w:rFonts w:asciiTheme="majorBidi" w:eastAsia="Times New Roman" w:hAnsiTheme="majorBidi" w:cstheme="majorBidi"/>
          <w:sz w:val="28"/>
          <w:szCs w:val="28"/>
        </w:rPr>
        <w:t xml:space="preserve"> e</w:t>
      </w:r>
      <w:r w:rsidR="00B14E1D" w:rsidRPr="00366355">
        <w:rPr>
          <w:rFonts w:asciiTheme="majorBidi" w:eastAsia="Times New Roman" w:hAnsiTheme="majorBidi" w:cstheme="majorBidi"/>
          <w:sz w:val="28"/>
          <w:szCs w:val="28"/>
        </w:rPr>
        <w:t>nable students to provid</w:t>
      </w:r>
      <w:r w:rsidR="00066E4D">
        <w:rPr>
          <w:rFonts w:asciiTheme="majorBidi" w:eastAsia="Times New Roman" w:hAnsiTheme="majorBidi" w:cstheme="majorBidi"/>
          <w:sz w:val="28"/>
          <w:szCs w:val="28"/>
        </w:rPr>
        <w:t xml:space="preserve">e basic health care for female </w:t>
      </w:r>
      <w:r w:rsidR="00B14E1D" w:rsidRPr="00366355">
        <w:rPr>
          <w:rFonts w:asciiTheme="majorBidi" w:eastAsia="Times New Roman" w:hAnsiTheme="majorBidi" w:cstheme="majorBidi"/>
          <w:sz w:val="28"/>
          <w:szCs w:val="28"/>
        </w:rPr>
        <w:t>in different age group</w:t>
      </w:r>
      <w:r w:rsidR="00CC0641">
        <w:rPr>
          <w:rFonts w:asciiTheme="majorBidi" w:eastAsia="Times New Roman" w:hAnsiTheme="majorBidi" w:cstheme="majorBidi"/>
          <w:sz w:val="28"/>
          <w:szCs w:val="28"/>
        </w:rPr>
        <w:t xml:space="preserve">     </w:t>
      </w:r>
      <w:r w:rsidR="00B14E1D" w:rsidRPr="00366355">
        <w:rPr>
          <w:rFonts w:asciiTheme="majorBidi" w:eastAsia="Times New Roman" w:hAnsiTheme="majorBidi" w:cstheme="majorBidi"/>
          <w:sz w:val="28"/>
          <w:szCs w:val="28"/>
        </w:rPr>
        <w:t xml:space="preserve"> (</w:t>
      </w:r>
      <w:r w:rsidR="00CC0641">
        <w:rPr>
          <w:rFonts w:asciiTheme="majorBidi" w:eastAsia="Times New Roman" w:hAnsiTheme="majorBidi" w:cstheme="majorBidi"/>
          <w:sz w:val="28"/>
          <w:szCs w:val="28"/>
        </w:rPr>
        <w:t xml:space="preserve"> </w:t>
      </w:r>
      <w:r w:rsidR="00B14E1D" w:rsidRPr="00366355">
        <w:rPr>
          <w:rFonts w:asciiTheme="majorBidi" w:eastAsia="Times New Roman" w:hAnsiTheme="majorBidi" w:cstheme="majorBidi"/>
          <w:sz w:val="28"/>
          <w:szCs w:val="28"/>
        </w:rPr>
        <w:t>prepubertal</w:t>
      </w:r>
      <w:r w:rsidR="00CC0641">
        <w:rPr>
          <w:rFonts w:asciiTheme="majorBidi" w:eastAsia="Times New Roman" w:hAnsiTheme="majorBidi" w:cstheme="majorBidi"/>
          <w:sz w:val="28"/>
          <w:szCs w:val="28"/>
        </w:rPr>
        <w:t xml:space="preserve"> </w:t>
      </w:r>
      <w:r w:rsidR="00B14E1D" w:rsidRPr="00366355">
        <w:rPr>
          <w:rFonts w:asciiTheme="majorBidi" w:eastAsia="Times New Roman" w:hAnsiTheme="majorBidi" w:cstheme="majorBidi"/>
          <w:sz w:val="28"/>
          <w:szCs w:val="28"/>
        </w:rPr>
        <w:t xml:space="preserve">, pubertal, childbearing, </w:t>
      </w:r>
      <w:r w:rsidR="00CC0641" w:rsidRPr="00366355">
        <w:rPr>
          <w:rFonts w:asciiTheme="majorBidi" w:eastAsia="Times New Roman" w:hAnsiTheme="majorBidi" w:cstheme="majorBidi"/>
          <w:sz w:val="28"/>
          <w:szCs w:val="28"/>
        </w:rPr>
        <w:t>premenopausal</w:t>
      </w:r>
      <w:r w:rsidR="00CC0641">
        <w:rPr>
          <w:rFonts w:asciiTheme="majorBidi" w:eastAsia="Times New Roman" w:hAnsiTheme="majorBidi" w:cstheme="majorBidi"/>
          <w:sz w:val="28"/>
          <w:szCs w:val="28"/>
        </w:rPr>
        <w:t xml:space="preserve"> </w:t>
      </w:r>
      <w:r w:rsidR="00B14E1D" w:rsidRPr="00366355">
        <w:rPr>
          <w:rFonts w:asciiTheme="majorBidi" w:eastAsia="Times New Roman" w:hAnsiTheme="majorBidi" w:cstheme="majorBidi"/>
          <w:sz w:val="28"/>
          <w:szCs w:val="28"/>
        </w:rPr>
        <w:t>, and menopausal),</w:t>
      </w:r>
      <w:r w:rsidRPr="00366355">
        <w:rPr>
          <w:rFonts w:asciiTheme="majorBidi" w:eastAsia="Times New Roman" w:hAnsiTheme="majorBidi" w:cstheme="majorBidi"/>
          <w:sz w:val="28"/>
          <w:szCs w:val="28"/>
        </w:rPr>
        <w:t>&amp; p</w:t>
      </w:r>
      <w:r w:rsidR="00B14E1D" w:rsidRPr="00366355">
        <w:rPr>
          <w:rFonts w:asciiTheme="majorBidi" w:eastAsia="Times New Roman" w:hAnsiTheme="majorBidi" w:cstheme="majorBidi"/>
          <w:sz w:val="28"/>
          <w:szCs w:val="28"/>
        </w:rPr>
        <w:t>rovide students with an appropriate background covering the</w:t>
      </w:r>
      <w:r w:rsidRPr="00366355">
        <w:rPr>
          <w:rFonts w:asciiTheme="majorBidi" w:eastAsia="Times New Roman" w:hAnsiTheme="majorBidi" w:cstheme="majorBidi"/>
          <w:sz w:val="28"/>
          <w:szCs w:val="28"/>
        </w:rPr>
        <w:t xml:space="preserve"> common and important </w:t>
      </w:r>
      <w:r w:rsidR="00B14E1D" w:rsidRPr="00366355">
        <w:rPr>
          <w:rFonts w:asciiTheme="majorBidi" w:eastAsia="Times New Roman" w:hAnsiTheme="majorBidi" w:cstheme="majorBidi"/>
          <w:sz w:val="28"/>
          <w:szCs w:val="28"/>
        </w:rPr>
        <w:t xml:space="preserve"> gynecological emergencies and diseases (causes, diagnosis and management)</w:t>
      </w:r>
      <w:r w:rsidR="00066E4D">
        <w:rPr>
          <w:rFonts w:asciiTheme="majorBidi" w:eastAsia="Times New Roman" w:hAnsiTheme="majorBidi" w:cstheme="majorBidi"/>
          <w:sz w:val="28"/>
          <w:szCs w:val="28"/>
        </w:rPr>
        <w:t>.</w:t>
      </w:r>
    </w:p>
    <w:p w:rsidR="003E1032" w:rsidRPr="00366355" w:rsidRDefault="00B14E1D" w:rsidP="00CC0641">
      <w:pPr>
        <w:tabs>
          <w:tab w:val="left" w:pos="1800"/>
        </w:tabs>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Provide appropriate ethical and professional education necessary for establishment of excellent communication with patients and colleagues and using sound ethical principles in clinical decision making .</w:t>
      </w:r>
    </w:p>
    <w:p w:rsidR="00B14E1D" w:rsidRDefault="00B14E1D" w:rsidP="00CC0641">
      <w:pPr>
        <w:tabs>
          <w:tab w:val="left" w:pos="1800"/>
        </w:tabs>
        <w:bidi w:val="0"/>
        <w:spacing w:after="0"/>
        <w:ind w:right="20"/>
        <w:jc w:val="both"/>
        <w:rPr>
          <w:rFonts w:asciiTheme="majorBidi" w:eastAsia="Times New Roman" w:hAnsiTheme="majorBidi" w:cstheme="majorBidi"/>
          <w:b/>
          <w:bCs/>
          <w:sz w:val="28"/>
          <w:szCs w:val="28"/>
        </w:rPr>
      </w:pPr>
      <w:r w:rsidRPr="00366355">
        <w:rPr>
          <w:rFonts w:asciiTheme="majorBidi" w:eastAsia="Times New Roman" w:hAnsiTheme="majorBidi" w:cstheme="majorBidi"/>
          <w:sz w:val="28"/>
          <w:szCs w:val="28"/>
        </w:rPr>
        <w:t xml:space="preserve">Provide </w:t>
      </w:r>
      <w:r w:rsidR="003E1032" w:rsidRPr="00366355">
        <w:rPr>
          <w:rFonts w:asciiTheme="majorBidi" w:eastAsia="Times New Roman" w:hAnsiTheme="majorBidi" w:cstheme="majorBidi"/>
          <w:sz w:val="28"/>
          <w:szCs w:val="28"/>
        </w:rPr>
        <w:t>lifelong</w:t>
      </w:r>
      <w:r w:rsidRPr="00366355">
        <w:rPr>
          <w:rFonts w:asciiTheme="majorBidi" w:eastAsia="Times New Roman" w:hAnsiTheme="majorBidi" w:cstheme="majorBidi"/>
          <w:sz w:val="28"/>
          <w:szCs w:val="28"/>
        </w:rPr>
        <w:t xml:space="preserve"> learning competencies necessary for continuous professional development and research studies.</w:t>
      </w:r>
    </w:p>
    <w:p w:rsidR="00066E4D" w:rsidRPr="00366355" w:rsidRDefault="00066E4D" w:rsidP="00CC0641">
      <w:pPr>
        <w:tabs>
          <w:tab w:val="left" w:pos="1800"/>
        </w:tabs>
        <w:bidi w:val="0"/>
        <w:spacing w:after="0"/>
        <w:ind w:right="20"/>
        <w:jc w:val="both"/>
        <w:rPr>
          <w:rFonts w:asciiTheme="majorBidi" w:eastAsia="Times New Roman" w:hAnsiTheme="majorBidi" w:cstheme="majorBidi"/>
          <w:b/>
          <w:bCs/>
          <w:sz w:val="28"/>
          <w:szCs w:val="28"/>
        </w:rPr>
      </w:pPr>
    </w:p>
    <w:p w:rsidR="003E1032" w:rsidRPr="00066E4D" w:rsidRDefault="003E1032" w:rsidP="00CC0641">
      <w:pPr>
        <w:tabs>
          <w:tab w:val="left" w:pos="1800"/>
        </w:tabs>
        <w:bidi w:val="0"/>
        <w:spacing w:after="0"/>
        <w:ind w:right="20"/>
        <w:jc w:val="both"/>
        <w:rPr>
          <w:rFonts w:asciiTheme="majorBidi" w:eastAsia="Times New Roman" w:hAnsiTheme="majorBidi" w:cstheme="majorBidi"/>
          <w:b/>
          <w:sz w:val="28"/>
          <w:szCs w:val="28"/>
        </w:rPr>
      </w:pPr>
      <w:r w:rsidRPr="00366355">
        <w:rPr>
          <w:rFonts w:asciiTheme="majorBidi" w:eastAsia="Times New Roman" w:hAnsiTheme="majorBidi" w:cstheme="majorBidi"/>
          <w:b/>
          <w:bCs/>
          <w:sz w:val="28"/>
          <w:szCs w:val="28"/>
        </w:rPr>
        <w:t>II-Intended learning outcomes</w:t>
      </w:r>
      <w:r w:rsidRPr="00366355">
        <w:rPr>
          <w:rFonts w:asciiTheme="majorBidi" w:eastAsia="Times New Roman" w:hAnsiTheme="majorBidi" w:cstheme="majorBidi"/>
          <w:sz w:val="28"/>
          <w:szCs w:val="28"/>
        </w:rPr>
        <w:t xml:space="preserve">: </w:t>
      </w:r>
      <w:r w:rsidRPr="00366355">
        <w:rPr>
          <w:rFonts w:asciiTheme="majorBidi" w:eastAsia="Times New Roman" w:hAnsiTheme="majorBidi" w:cstheme="majorBidi"/>
          <w:bCs/>
          <w:iCs/>
          <w:sz w:val="28"/>
          <w:szCs w:val="28"/>
        </w:rPr>
        <w:t>by the end of the course, all students should be able to:</w:t>
      </w:r>
    </w:p>
    <w:p w:rsidR="003E1032" w:rsidRPr="00366355" w:rsidRDefault="003E1032" w:rsidP="00CC0641">
      <w:pPr>
        <w:tabs>
          <w:tab w:val="left" w:pos="1800"/>
        </w:tabs>
        <w:bidi w:val="0"/>
        <w:spacing w:after="0"/>
        <w:ind w:right="20"/>
        <w:jc w:val="both"/>
        <w:rPr>
          <w:rFonts w:asciiTheme="majorBidi" w:eastAsia="Times New Roman" w:hAnsiTheme="majorBidi" w:cstheme="majorBidi"/>
          <w:bCs/>
          <w:sz w:val="28"/>
          <w:szCs w:val="28"/>
        </w:rPr>
      </w:pPr>
      <w:r w:rsidRPr="00066E4D">
        <w:rPr>
          <w:rFonts w:asciiTheme="majorBidi" w:eastAsia="Times New Roman" w:hAnsiTheme="majorBidi" w:cstheme="majorBidi"/>
          <w:b/>
          <w:sz w:val="28"/>
          <w:szCs w:val="28"/>
          <w:u w:val="single"/>
        </w:rPr>
        <w:t xml:space="preserve">1-Knowledge and understanding </w:t>
      </w:r>
      <w:r w:rsidRPr="00366355">
        <w:rPr>
          <w:rFonts w:asciiTheme="majorBidi" w:eastAsia="Times New Roman" w:hAnsiTheme="majorBidi" w:cstheme="majorBidi"/>
          <w:bCs/>
          <w:sz w:val="28"/>
          <w:szCs w:val="28"/>
          <w:u w:val="single"/>
        </w:rPr>
        <w:t>:</w:t>
      </w:r>
      <w:r w:rsidRPr="00366355">
        <w:rPr>
          <w:rFonts w:asciiTheme="majorBidi" w:eastAsia="Times New Roman" w:hAnsiTheme="majorBidi" w:cstheme="majorBidi"/>
          <w:sz w:val="28"/>
          <w:szCs w:val="28"/>
        </w:rPr>
        <w:t>describe the anatomical features and development of the female genital tract and their clinical application.</w:t>
      </w:r>
    </w:p>
    <w:p w:rsidR="00054ABF" w:rsidRPr="00366355" w:rsidRDefault="003E1032" w:rsidP="00CC0641">
      <w:pPr>
        <w:tabs>
          <w:tab w:val="left" w:pos="1800"/>
        </w:tabs>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 Explain the physiology of menstruation, puberty (its abnormalities and their management), menopause (abnormalities and their management)</w:t>
      </w:r>
      <w:r w:rsidR="00054ABF" w:rsidRPr="00366355">
        <w:rPr>
          <w:rFonts w:asciiTheme="majorBidi" w:eastAsia="Times New Roman" w:hAnsiTheme="majorBidi" w:cstheme="majorBidi"/>
          <w:sz w:val="28"/>
          <w:szCs w:val="28"/>
        </w:rPr>
        <w:t>.</w:t>
      </w:r>
    </w:p>
    <w:p w:rsidR="00054ABF" w:rsidRPr="00366355" w:rsidRDefault="00054ABF" w:rsidP="00CC0641">
      <w:pPr>
        <w:tabs>
          <w:tab w:val="left" w:pos="1800"/>
        </w:tabs>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 Discuss etiology of bleeding in early pregnancy (i.e. Abortion, ectopic, vesi</w:t>
      </w:r>
      <w:r w:rsidR="00066E4D">
        <w:rPr>
          <w:rFonts w:asciiTheme="majorBidi" w:eastAsia="Times New Roman" w:hAnsiTheme="majorBidi" w:cstheme="majorBidi"/>
          <w:sz w:val="28"/>
          <w:szCs w:val="28"/>
        </w:rPr>
        <w:t xml:space="preserve">cular mole) and their manner . Differentiate </w:t>
      </w:r>
      <w:r w:rsidRPr="00366355">
        <w:rPr>
          <w:rFonts w:asciiTheme="majorBidi" w:eastAsia="Times New Roman" w:hAnsiTheme="majorBidi" w:cstheme="majorBidi"/>
          <w:sz w:val="28"/>
          <w:szCs w:val="28"/>
        </w:rPr>
        <w:t>the types, causes and treatment of dys</w:t>
      </w:r>
      <w:r w:rsidR="00066E4D">
        <w:rPr>
          <w:rFonts w:asciiTheme="majorBidi" w:eastAsia="Times New Roman" w:hAnsiTheme="majorBidi" w:cstheme="majorBidi"/>
          <w:sz w:val="28"/>
          <w:szCs w:val="28"/>
        </w:rPr>
        <w:t xml:space="preserve">menorrhea   </w:t>
      </w:r>
      <w:r w:rsidRPr="00366355">
        <w:rPr>
          <w:rFonts w:asciiTheme="majorBidi" w:eastAsia="Times New Roman" w:hAnsiTheme="majorBidi" w:cstheme="majorBidi"/>
          <w:sz w:val="28"/>
          <w:szCs w:val="28"/>
        </w:rPr>
        <w:t>and premenstrual syndrome (PMS) Discuss the magnitude of the infertility problem and its different etiologies, basic diagnostic tools, and treatment of infertility</w:t>
      </w:r>
      <w:r w:rsidR="00CC0641">
        <w:rPr>
          <w:rFonts w:asciiTheme="majorBidi" w:eastAsia="Times New Roman" w:hAnsiTheme="majorBidi" w:cstheme="majorBidi"/>
          <w:sz w:val="28"/>
          <w:szCs w:val="28"/>
        </w:rPr>
        <w:t xml:space="preserve"> .</w:t>
      </w:r>
    </w:p>
    <w:p w:rsidR="00054ABF" w:rsidRDefault="00054ABF"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Pr="00366355" w:rsidRDefault="00CC0641" w:rsidP="00CC0641">
      <w:pPr>
        <w:bidi w:val="0"/>
        <w:spacing w:after="0"/>
        <w:jc w:val="both"/>
        <w:rPr>
          <w:rFonts w:asciiTheme="majorBidi" w:eastAsia="Times New Roman" w:hAnsiTheme="majorBidi" w:cstheme="majorBidi"/>
          <w:sz w:val="28"/>
          <w:szCs w:val="28"/>
        </w:rPr>
      </w:pPr>
    </w:p>
    <w:p w:rsidR="00054ABF" w:rsidRPr="00366355" w:rsidRDefault="00054ABF" w:rsidP="00CC0641">
      <w:pPr>
        <w:numPr>
          <w:ilvl w:val="0"/>
          <w:numId w:val="1"/>
        </w:numPr>
        <w:tabs>
          <w:tab w:val="left" w:pos="1160"/>
        </w:tabs>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Describe causes, types, and methods of diagnosis and management of STDs (sexually transmitted diseases) with emphasis on methods of prevention and serious complication of STDs.</w:t>
      </w:r>
    </w:p>
    <w:p w:rsidR="00054ABF" w:rsidRPr="00366355" w:rsidRDefault="00054ABF" w:rsidP="00CC0641">
      <w:pPr>
        <w:numPr>
          <w:ilvl w:val="0"/>
          <w:numId w:val="1"/>
        </w:numPr>
        <w:tabs>
          <w:tab w:val="left" w:pos="1160"/>
        </w:tabs>
        <w:bidi w:val="0"/>
        <w:spacing w:after="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lastRenderedPageBreak/>
        <w:t>Outline the pathology of cervical, uterine, ovarian, vaginal and vulval cancers, with emphasis on screening methods and early recognition and broad lines of management of these</w:t>
      </w:r>
      <w:r w:rsidR="00F9315F">
        <w:rPr>
          <w:rFonts w:asciiTheme="majorBidi" w:eastAsia="Times New Roman" w:hAnsiTheme="majorBidi" w:cstheme="majorBidi"/>
          <w:sz w:val="28"/>
          <w:szCs w:val="28"/>
        </w:rPr>
        <w:t xml:space="preserve"> </w:t>
      </w:r>
      <w:r w:rsidRPr="00366355">
        <w:rPr>
          <w:rFonts w:asciiTheme="majorBidi" w:eastAsia="Times New Roman" w:hAnsiTheme="majorBidi" w:cstheme="majorBidi"/>
          <w:sz w:val="28"/>
          <w:szCs w:val="28"/>
        </w:rPr>
        <w:t xml:space="preserve"> condition.</w:t>
      </w:r>
    </w:p>
    <w:p w:rsidR="00054ABF" w:rsidRPr="00366355" w:rsidRDefault="00054ABF" w:rsidP="00CC0641">
      <w:pPr>
        <w:tabs>
          <w:tab w:val="left" w:pos="1160"/>
        </w:tabs>
        <w:bidi w:val="0"/>
        <w:spacing w:after="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 xml:space="preserve">2-Skills: </w:t>
      </w:r>
      <w:r w:rsidRPr="00366355">
        <w:rPr>
          <w:rFonts w:asciiTheme="majorBidi" w:eastAsia="Times New Roman" w:hAnsiTheme="majorBidi" w:cstheme="majorBidi"/>
          <w:sz w:val="28"/>
          <w:szCs w:val="28"/>
        </w:rPr>
        <w:t>by the end of the course all students should be able to:</w:t>
      </w:r>
    </w:p>
    <w:p w:rsidR="00054ABF" w:rsidRPr="00366355" w:rsidRDefault="00054ABF" w:rsidP="00CC0641">
      <w:pPr>
        <w:tabs>
          <w:tab w:val="left" w:pos="1160"/>
        </w:tabs>
        <w:bidi w:val="0"/>
        <w:spacing w:after="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rPr>
        <w:t>Professional skills</w:t>
      </w:r>
      <w:r w:rsidRPr="00366355">
        <w:rPr>
          <w:rFonts w:asciiTheme="majorBidi" w:eastAsia="Times New Roman" w:hAnsiTheme="majorBidi" w:cstheme="majorBidi"/>
          <w:sz w:val="28"/>
          <w:szCs w:val="28"/>
        </w:rPr>
        <w:t>: distinguish between different causes of bleeding in early pregnancies with judgment of life threatening conditions e.g.: hypovolemic shock of inevitable abortion, disturbed ectopic pregnancy, through vital signs, general, abdominal and pelvic examinations. Counsel problems occurring in menopause with emphasis on postmenopausal bleeding, (any case of postmenopausal bleeding should be considered malignant until proved otherwise)</w:t>
      </w:r>
      <w:r w:rsidR="00066E4D">
        <w:rPr>
          <w:rFonts w:asciiTheme="majorBidi" w:eastAsia="Times New Roman" w:hAnsiTheme="majorBidi" w:cstheme="majorBidi"/>
          <w:sz w:val="28"/>
          <w:szCs w:val="28"/>
        </w:rPr>
        <w:t>.</w:t>
      </w:r>
      <w:r w:rsidRPr="00366355">
        <w:rPr>
          <w:rFonts w:asciiTheme="majorBidi" w:eastAsia="Times New Roman" w:hAnsiTheme="majorBidi" w:cstheme="majorBidi"/>
          <w:sz w:val="28"/>
          <w:szCs w:val="28"/>
        </w:rPr>
        <w:t xml:space="preserve"> Counsel regarding methods of contraception suitable for each    patient and how to use or apply it</w:t>
      </w:r>
      <w:r w:rsidR="00636189" w:rsidRPr="00366355">
        <w:rPr>
          <w:rFonts w:asciiTheme="majorBidi" w:eastAsia="Times New Roman" w:hAnsiTheme="majorBidi" w:cstheme="majorBidi"/>
          <w:sz w:val="28"/>
          <w:szCs w:val="28"/>
        </w:rPr>
        <w:t>.</w:t>
      </w:r>
    </w:p>
    <w:p w:rsidR="00054ABF" w:rsidRPr="00366355" w:rsidRDefault="00054ABF" w:rsidP="00CC0641">
      <w:pPr>
        <w:bidi w:val="0"/>
        <w:spacing w:after="0"/>
        <w:jc w:val="both"/>
        <w:rPr>
          <w:rFonts w:asciiTheme="majorBidi" w:eastAsia="Times New Roman" w:hAnsiTheme="majorBidi" w:cstheme="majorBidi"/>
          <w:sz w:val="28"/>
          <w:szCs w:val="28"/>
        </w:rPr>
      </w:pPr>
    </w:p>
    <w:p w:rsidR="00D42DF2" w:rsidRPr="00366355" w:rsidRDefault="00054ABF" w:rsidP="00CC0641">
      <w:pPr>
        <w:tabs>
          <w:tab w:val="left" w:pos="1160"/>
        </w:tabs>
        <w:bidi w:val="0"/>
        <w:spacing w:after="0"/>
        <w:jc w:val="both"/>
        <w:rPr>
          <w:rFonts w:asciiTheme="majorBidi" w:eastAsia="Times New Roman" w:hAnsiTheme="majorBidi" w:cstheme="majorBidi"/>
          <w:sz w:val="28"/>
          <w:szCs w:val="28"/>
        </w:rPr>
      </w:pPr>
      <w:r w:rsidRPr="00066E4D">
        <w:rPr>
          <w:rFonts w:asciiTheme="majorBidi" w:eastAsia="Times New Roman" w:hAnsiTheme="majorBidi" w:cstheme="majorBidi"/>
          <w:b/>
          <w:bCs/>
          <w:sz w:val="28"/>
          <w:szCs w:val="28"/>
        </w:rPr>
        <w:t>Intellectual skills:</w:t>
      </w:r>
      <w:r w:rsidR="00D42DF2" w:rsidRPr="00066E4D">
        <w:rPr>
          <w:rFonts w:asciiTheme="majorBidi" w:eastAsia="Times New Roman" w:hAnsiTheme="majorBidi" w:cstheme="majorBidi"/>
          <w:sz w:val="28"/>
          <w:szCs w:val="28"/>
        </w:rPr>
        <w:t xml:space="preserve"> The student should obtain a complete and reliable history in gynecological clinic or ward, and will be able to give a good history .</w:t>
      </w:r>
      <w:r w:rsidR="00D42DF2" w:rsidRPr="00366355">
        <w:rPr>
          <w:rFonts w:asciiTheme="majorBidi" w:eastAsia="Times New Roman" w:hAnsiTheme="majorBidi" w:cstheme="majorBidi"/>
          <w:sz w:val="28"/>
          <w:szCs w:val="28"/>
        </w:rPr>
        <w:t>History must include: Patient's identity an characterization</w:t>
      </w:r>
    </w:p>
    <w:p w:rsidR="0062041E" w:rsidRPr="00366355" w:rsidRDefault="00D42DF2" w:rsidP="00CC0641">
      <w:pPr>
        <w:bidi w:val="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Marital, obstetrics and contraceptive history , menstrual </w:t>
      </w:r>
      <w:r w:rsidR="00066E4D">
        <w:rPr>
          <w:rFonts w:asciiTheme="majorBidi" w:eastAsia="Times New Roman" w:hAnsiTheme="majorBidi" w:cstheme="majorBidi"/>
          <w:sz w:val="28"/>
          <w:szCs w:val="28"/>
        </w:rPr>
        <w:t>h</w:t>
      </w:r>
      <w:r w:rsidR="00066E4D" w:rsidRPr="00366355">
        <w:rPr>
          <w:rFonts w:asciiTheme="majorBidi" w:eastAsia="Times New Roman" w:hAnsiTheme="majorBidi" w:cstheme="majorBidi"/>
          <w:sz w:val="28"/>
          <w:szCs w:val="28"/>
        </w:rPr>
        <w:t>istory</w:t>
      </w:r>
      <w:r w:rsidR="00066E4D">
        <w:rPr>
          <w:rFonts w:asciiTheme="majorBidi" w:eastAsia="Times New Roman" w:hAnsiTheme="majorBidi" w:cstheme="majorBidi"/>
          <w:sz w:val="28"/>
          <w:szCs w:val="28"/>
        </w:rPr>
        <w:t>. Past h</w:t>
      </w:r>
      <w:r w:rsidRPr="00366355">
        <w:rPr>
          <w:rFonts w:asciiTheme="majorBidi" w:eastAsia="Times New Roman" w:hAnsiTheme="majorBidi" w:cstheme="majorBidi"/>
          <w:sz w:val="28"/>
          <w:szCs w:val="28"/>
        </w:rPr>
        <w:t xml:space="preserve">istory including medical, surgical, habits, allergies and consanguinity whichever relevant to the </w:t>
      </w:r>
      <w:r w:rsidR="00066E4D" w:rsidRPr="00366355">
        <w:rPr>
          <w:rFonts w:asciiTheme="majorBidi" w:eastAsia="Times New Roman" w:hAnsiTheme="majorBidi" w:cstheme="majorBidi"/>
          <w:sz w:val="28"/>
          <w:szCs w:val="28"/>
        </w:rPr>
        <w:t>case. Family</w:t>
      </w:r>
      <w:r w:rsidRPr="00366355">
        <w:rPr>
          <w:rFonts w:asciiTheme="majorBidi" w:eastAsia="Times New Roman" w:hAnsiTheme="majorBidi" w:cstheme="majorBidi"/>
          <w:sz w:val="28"/>
          <w:szCs w:val="28"/>
        </w:rPr>
        <w:t xml:space="preserve"> history relevant to the case.</w:t>
      </w:r>
      <w:r w:rsidR="0062041E" w:rsidRPr="00366355">
        <w:rPr>
          <w:rFonts w:asciiTheme="majorBidi" w:eastAsia="Times New Roman" w:hAnsiTheme="majorBidi" w:cstheme="majorBidi"/>
          <w:sz w:val="28"/>
          <w:szCs w:val="28"/>
        </w:rPr>
        <w:t xml:space="preserve"> The student should be capable of performing physical examination, </w:t>
      </w:r>
      <w:r w:rsidR="00066E4D">
        <w:rPr>
          <w:rFonts w:asciiTheme="majorBidi" w:eastAsia="Times New Roman" w:hAnsiTheme="majorBidi" w:cstheme="majorBidi"/>
          <w:sz w:val="28"/>
          <w:szCs w:val="28"/>
        </w:rPr>
        <w:t>including: g</w:t>
      </w:r>
      <w:r w:rsidR="00066E4D" w:rsidRPr="00366355">
        <w:rPr>
          <w:rFonts w:asciiTheme="majorBidi" w:eastAsia="Times New Roman" w:hAnsiTheme="majorBidi" w:cstheme="majorBidi"/>
          <w:sz w:val="28"/>
          <w:szCs w:val="28"/>
        </w:rPr>
        <w:t>eneral</w:t>
      </w:r>
      <w:r w:rsidR="0062041E" w:rsidRPr="00366355">
        <w:rPr>
          <w:rFonts w:asciiTheme="majorBidi" w:eastAsia="Times New Roman" w:hAnsiTheme="majorBidi" w:cstheme="majorBidi"/>
          <w:sz w:val="28"/>
          <w:szCs w:val="28"/>
        </w:rPr>
        <w:t xml:space="preserve">, cardiovascular system, respiratory system, breast, abdomen and pelvic examination. The student's findings will show at least 80% accuracy rate as compared to the instructor’s </w:t>
      </w:r>
      <w:r w:rsidR="00066E4D" w:rsidRPr="00366355">
        <w:rPr>
          <w:rFonts w:asciiTheme="majorBidi" w:eastAsia="Times New Roman" w:hAnsiTheme="majorBidi" w:cstheme="majorBidi"/>
          <w:sz w:val="28"/>
          <w:szCs w:val="28"/>
        </w:rPr>
        <w:t>findings. The</w:t>
      </w:r>
      <w:r w:rsidR="0062041E" w:rsidRPr="00366355">
        <w:rPr>
          <w:rFonts w:asciiTheme="majorBidi" w:eastAsia="Times New Roman" w:hAnsiTheme="majorBidi" w:cstheme="majorBidi"/>
          <w:sz w:val="28"/>
          <w:szCs w:val="28"/>
        </w:rPr>
        <w:t xml:space="preserve"> student will be able to diagnose and outline the management of: Bartholin abscess ,Vulvo-vaginitis Cer</w:t>
      </w:r>
      <w:r w:rsidR="00066E4D">
        <w:rPr>
          <w:rFonts w:asciiTheme="majorBidi" w:eastAsia="Times New Roman" w:hAnsiTheme="majorBidi" w:cstheme="majorBidi"/>
          <w:sz w:val="28"/>
          <w:szCs w:val="28"/>
        </w:rPr>
        <w:t>vicitis and cervical ectropion,p</w:t>
      </w:r>
      <w:r w:rsidR="0062041E" w:rsidRPr="00366355">
        <w:rPr>
          <w:rFonts w:asciiTheme="majorBidi" w:eastAsia="Times New Roman" w:hAnsiTheme="majorBidi" w:cstheme="majorBidi"/>
          <w:sz w:val="28"/>
          <w:szCs w:val="28"/>
        </w:rPr>
        <w:t xml:space="preserve">elvic infections including: Sexually transmitted </w:t>
      </w:r>
      <w:r w:rsidR="00366355" w:rsidRPr="00366355">
        <w:rPr>
          <w:rFonts w:asciiTheme="majorBidi" w:eastAsia="Times New Roman" w:hAnsiTheme="majorBidi" w:cstheme="majorBidi"/>
          <w:sz w:val="28"/>
          <w:szCs w:val="28"/>
        </w:rPr>
        <w:t>diseases. The</w:t>
      </w:r>
      <w:r w:rsidR="0062041E" w:rsidRPr="00366355">
        <w:rPr>
          <w:rFonts w:asciiTheme="majorBidi" w:eastAsia="Times New Roman" w:hAnsiTheme="majorBidi" w:cstheme="majorBidi"/>
          <w:sz w:val="28"/>
          <w:szCs w:val="28"/>
        </w:rPr>
        <w:t xml:space="preserve"> student will show adequate capability in making the diagnosis and outlining the management </w:t>
      </w:r>
      <w:r w:rsidR="00366355" w:rsidRPr="00366355">
        <w:rPr>
          <w:rFonts w:asciiTheme="majorBidi" w:eastAsia="Times New Roman" w:hAnsiTheme="majorBidi" w:cstheme="majorBidi"/>
          <w:sz w:val="28"/>
          <w:szCs w:val="28"/>
        </w:rPr>
        <w:t>of: endometriosis and a</w:t>
      </w:r>
      <w:r w:rsidR="0062041E" w:rsidRPr="00366355">
        <w:rPr>
          <w:rFonts w:asciiTheme="majorBidi" w:eastAsia="Times New Roman" w:hAnsiTheme="majorBidi" w:cstheme="majorBidi"/>
          <w:sz w:val="28"/>
          <w:szCs w:val="28"/>
        </w:rPr>
        <w:t xml:space="preserve">denomyosis, Leiomyoma, </w:t>
      </w:r>
      <w:r w:rsidR="00366355" w:rsidRPr="00366355">
        <w:rPr>
          <w:rFonts w:asciiTheme="majorBidi" w:eastAsia="Times New Roman" w:hAnsiTheme="majorBidi" w:cstheme="majorBidi"/>
          <w:sz w:val="28"/>
          <w:szCs w:val="28"/>
        </w:rPr>
        <w:t>tub ovarian</w:t>
      </w:r>
      <w:r w:rsidR="0062041E" w:rsidRPr="00366355">
        <w:rPr>
          <w:rFonts w:asciiTheme="majorBidi" w:eastAsia="Times New Roman" w:hAnsiTheme="majorBidi" w:cstheme="majorBidi"/>
          <w:sz w:val="28"/>
          <w:szCs w:val="28"/>
        </w:rPr>
        <w:t xml:space="preserve"> and ovarian masses.</w:t>
      </w:r>
    </w:p>
    <w:p w:rsidR="0062041E" w:rsidRPr="00366355" w:rsidRDefault="0062041E" w:rsidP="00CC0641">
      <w:pPr>
        <w:bidi w:val="0"/>
        <w:spacing w:after="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Given a case of acute lower abdominal pain, the student will outline the causes and plan the management.</w:t>
      </w:r>
      <w:r w:rsidR="00CC0641">
        <w:rPr>
          <w:rFonts w:asciiTheme="majorBidi" w:eastAsia="Times New Roman" w:hAnsiTheme="majorBidi" w:cstheme="majorBidi"/>
          <w:sz w:val="28"/>
          <w:szCs w:val="28"/>
        </w:rPr>
        <w:t xml:space="preserve"> </w:t>
      </w:r>
      <w:r w:rsidRPr="00366355">
        <w:rPr>
          <w:rFonts w:asciiTheme="majorBidi" w:eastAsia="Times New Roman" w:hAnsiTheme="majorBidi" w:cstheme="majorBidi"/>
          <w:sz w:val="28"/>
          <w:szCs w:val="28"/>
        </w:rPr>
        <w:t xml:space="preserve">The student will be able to discover </w:t>
      </w:r>
      <w:r w:rsidR="00366355" w:rsidRPr="00366355">
        <w:rPr>
          <w:rFonts w:asciiTheme="majorBidi" w:eastAsia="Times New Roman" w:hAnsiTheme="majorBidi" w:cstheme="majorBidi"/>
          <w:sz w:val="28"/>
          <w:szCs w:val="28"/>
        </w:rPr>
        <w:t>vulvar</w:t>
      </w:r>
      <w:r w:rsidRPr="00366355">
        <w:rPr>
          <w:rFonts w:asciiTheme="majorBidi" w:eastAsia="Times New Roman" w:hAnsiTheme="majorBidi" w:cstheme="majorBidi"/>
          <w:sz w:val="28"/>
          <w:szCs w:val="28"/>
        </w:rPr>
        <w:t>, cervical and uterine pre-malignancies and malignancies.</w:t>
      </w:r>
    </w:p>
    <w:p w:rsidR="0062041E" w:rsidRPr="00366355" w:rsidRDefault="0062041E" w:rsidP="00CC0641">
      <w:pPr>
        <w:bidi w:val="0"/>
        <w:spacing w:after="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Given a case of abnormal vaginal bleeding, the student will be able to outline the investigations and management.</w:t>
      </w:r>
    </w:p>
    <w:p w:rsidR="001F5DC2" w:rsidRPr="001F5DC2" w:rsidRDefault="0062041E" w:rsidP="00CC0641">
      <w:pPr>
        <w:bidi w:val="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 xml:space="preserve">The student will be able to diagnose Genital </w:t>
      </w:r>
      <w:r w:rsidR="00366355">
        <w:rPr>
          <w:rFonts w:asciiTheme="majorBidi" w:eastAsia="Times New Roman" w:hAnsiTheme="majorBidi" w:cstheme="majorBidi"/>
          <w:sz w:val="28"/>
          <w:szCs w:val="28"/>
        </w:rPr>
        <w:t>Prolapse and its varieties, uro</w:t>
      </w:r>
      <w:r w:rsidRPr="00366355">
        <w:rPr>
          <w:rFonts w:asciiTheme="majorBidi" w:eastAsia="Times New Roman" w:hAnsiTheme="majorBidi" w:cstheme="majorBidi"/>
          <w:sz w:val="28"/>
          <w:szCs w:val="28"/>
        </w:rPr>
        <w:t xml:space="preserve">genital fistulas, and to outline the </w:t>
      </w:r>
      <w:r w:rsidR="001F5DC2" w:rsidRPr="00366355">
        <w:rPr>
          <w:rFonts w:asciiTheme="majorBidi" w:eastAsia="Times New Roman" w:hAnsiTheme="majorBidi" w:cstheme="majorBidi"/>
          <w:sz w:val="28"/>
          <w:szCs w:val="28"/>
        </w:rPr>
        <w:t xml:space="preserve">management </w:t>
      </w:r>
      <w:r w:rsidR="00066E4D">
        <w:rPr>
          <w:rFonts w:asciiTheme="majorBidi" w:eastAsia="Times New Roman" w:hAnsiTheme="majorBidi" w:cstheme="majorBidi"/>
          <w:sz w:val="28"/>
          <w:szCs w:val="28"/>
        </w:rPr>
        <w:t>.p</w:t>
      </w:r>
      <w:r w:rsidR="001F5DC2" w:rsidRPr="001F5DC2">
        <w:rPr>
          <w:rFonts w:asciiTheme="majorBidi" w:eastAsia="Times New Roman" w:hAnsiTheme="majorBidi" w:cstheme="majorBidi"/>
          <w:sz w:val="28"/>
          <w:szCs w:val="28"/>
        </w:rPr>
        <w:t xml:space="preserve">erform physical examination, plan theinvestigation and management of: Precocious or delayed puberty, premature </w:t>
      </w:r>
      <w:r w:rsidR="00366355">
        <w:rPr>
          <w:rFonts w:asciiTheme="majorBidi" w:eastAsia="Times New Roman" w:hAnsiTheme="majorBidi" w:cstheme="majorBidi"/>
          <w:sz w:val="28"/>
          <w:szCs w:val="28"/>
        </w:rPr>
        <w:t>m</w:t>
      </w:r>
      <w:r w:rsidR="001F5DC2" w:rsidRPr="001F5DC2">
        <w:rPr>
          <w:rFonts w:asciiTheme="majorBidi" w:eastAsia="Times New Roman" w:hAnsiTheme="majorBidi" w:cstheme="majorBidi"/>
          <w:sz w:val="28"/>
          <w:szCs w:val="28"/>
        </w:rPr>
        <w:t>enopause</w:t>
      </w:r>
      <w:r w:rsidR="00366355">
        <w:rPr>
          <w:rFonts w:asciiTheme="majorBidi" w:eastAsia="Times New Roman" w:hAnsiTheme="majorBidi" w:cstheme="majorBidi"/>
          <w:sz w:val="28"/>
          <w:szCs w:val="28"/>
        </w:rPr>
        <w:t>, amenorrhea, galactorrhea and  h</w:t>
      </w:r>
      <w:r w:rsidR="001F5DC2" w:rsidRPr="001F5DC2">
        <w:rPr>
          <w:rFonts w:asciiTheme="majorBidi" w:eastAsia="Times New Roman" w:hAnsiTheme="majorBidi" w:cstheme="majorBidi"/>
          <w:sz w:val="28"/>
          <w:szCs w:val="28"/>
        </w:rPr>
        <w:t>irsutism.</w:t>
      </w:r>
      <w:r w:rsidR="00066E4D">
        <w:rPr>
          <w:rFonts w:asciiTheme="majorBidi" w:eastAsia="Times New Roman" w:hAnsiTheme="majorBidi" w:cstheme="majorBidi"/>
          <w:sz w:val="28"/>
          <w:szCs w:val="28"/>
        </w:rPr>
        <w:t>.</w:t>
      </w:r>
      <w:r w:rsidR="001F5DC2" w:rsidRPr="001F5DC2">
        <w:rPr>
          <w:rFonts w:asciiTheme="majorBidi" w:eastAsia="Times New Roman" w:hAnsiTheme="majorBidi" w:cstheme="majorBidi"/>
          <w:sz w:val="28"/>
          <w:szCs w:val="28"/>
        </w:rPr>
        <w:t>Given a case of infertility, the student will be able to interview the couple, perform physical examination, plan the investigations and outline the management.</w:t>
      </w:r>
      <w:r w:rsidR="001F5DC2" w:rsidRPr="00366355">
        <w:rPr>
          <w:rFonts w:asciiTheme="majorBidi" w:eastAsia="Times New Roman" w:hAnsiTheme="majorBidi" w:cstheme="majorBidi"/>
          <w:sz w:val="28"/>
          <w:szCs w:val="28"/>
        </w:rPr>
        <w:t xml:space="preserve"> The student </w:t>
      </w:r>
      <w:r w:rsidR="001F5DC2" w:rsidRPr="001F5DC2">
        <w:rPr>
          <w:rFonts w:asciiTheme="majorBidi" w:eastAsia="Times New Roman" w:hAnsiTheme="majorBidi" w:cstheme="majorBidi"/>
          <w:sz w:val="28"/>
          <w:szCs w:val="28"/>
        </w:rPr>
        <w:t>willbe able to perform speculum examination and to observeobtain</w:t>
      </w:r>
      <w:r w:rsidR="00366355" w:rsidRPr="00366355">
        <w:rPr>
          <w:rFonts w:asciiTheme="majorBidi" w:eastAsia="Times New Roman" w:hAnsiTheme="majorBidi" w:cstheme="majorBidi"/>
          <w:sz w:val="28"/>
          <w:szCs w:val="28"/>
        </w:rPr>
        <w:t>ing</w:t>
      </w:r>
      <w:r w:rsidR="001F5DC2" w:rsidRPr="001F5DC2">
        <w:rPr>
          <w:rFonts w:asciiTheme="majorBidi" w:eastAsia="Times New Roman" w:hAnsiTheme="majorBidi" w:cstheme="majorBidi"/>
          <w:sz w:val="28"/>
          <w:szCs w:val="28"/>
        </w:rPr>
        <w:t xml:space="preserve"> high vaginal swabs, urethral and cervical swabs, wet smears, pap smears </w:t>
      </w:r>
      <w:r w:rsidR="001F5DC2" w:rsidRPr="001F5DC2">
        <w:rPr>
          <w:rFonts w:asciiTheme="majorBidi" w:eastAsia="Times New Roman" w:hAnsiTheme="majorBidi" w:cstheme="majorBidi"/>
          <w:sz w:val="28"/>
          <w:szCs w:val="28"/>
        </w:rPr>
        <w:lastRenderedPageBreak/>
        <w:t xml:space="preserve">and to do bimanual examination.The student may observe if </w:t>
      </w:r>
      <w:r w:rsidR="00366355" w:rsidRPr="00366355">
        <w:rPr>
          <w:rFonts w:asciiTheme="majorBidi" w:eastAsia="Times New Roman" w:hAnsiTheme="majorBidi" w:cstheme="majorBidi"/>
          <w:sz w:val="28"/>
          <w:szCs w:val="28"/>
        </w:rPr>
        <w:t>possible: Loopinsertion, cervical</w:t>
      </w:r>
      <w:r w:rsidR="001F5DC2" w:rsidRPr="001F5DC2">
        <w:rPr>
          <w:rFonts w:asciiTheme="majorBidi" w:eastAsia="Times New Roman" w:hAnsiTheme="majorBidi" w:cstheme="majorBidi"/>
          <w:sz w:val="28"/>
          <w:szCs w:val="28"/>
        </w:rPr>
        <w:t>biopsies, cervical cauterizations</w:t>
      </w:r>
      <w:r w:rsidR="00366355" w:rsidRPr="00366355">
        <w:rPr>
          <w:rFonts w:asciiTheme="majorBidi" w:eastAsia="Times New Roman" w:hAnsiTheme="majorBidi" w:cstheme="majorBidi"/>
          <w:sz w:val="28"/>
          <w:szCs w:val="28"/>
        </w:rPr>
        <w:t>.</w:t>
      </w:r>
      <w:r w:rsidR="001F5DC2" w:rsidRPr="001F5DC2">
        <w:rPr>
          <w:rFonts w:asciiTheme="majorBidi" w:eastAsia="Times New Roman" w:hAnsiTheme="majorBidi" w:cstheme="majorBidi"/>
          <w:sz w:val="28"/>
          <w:szCs w:val="28"/>
        </w:rPr>
        <w:t>.</w:t>
      </w:r>
    </w:p>
    <w:p w:rsidR="001F5DC2" w:rsidRPr="001F5DC2" w:rsidRDefault="001F5DC2" w:rsidP="00CC0641">
      <w:pPr>
        <w:bidi w:val="0"/>
        <w:spacing w:after="0"/>
        <w:jc w:val="both"/>
        <w:rPr>
          <w:rFonts w:asciiTheme="majorBidi" w:eastAsia="Times New Roman" w:hAnsiTheme="majorBidi" w:cstheme="majorBidi"/>
          <w:sz w:val="28"/>
          <w:szCs w:val="28"/>
        </w:rPr>
      </w:pPr>
    </w:p>
    <w:p w:rsidR="00636189" w:rsidRPr="00366355" w:rsidRDefault="00636189" w:rsidP="00CC0641">
      <w:pPr>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rPr>
        <w:t>Communication and general skills</w:t>
      </w:r>
      <w:r w:rsidR="00CC0641">
        <w:rPr>
          <w:rFonts w:asciiTheme="majorBidi" w:eastAsia="Times New Roman" w:hAnsiTheme="majorBidi" w:cstheme="majorBidi"/>
          <w:sz w:val="28"/>
          <w:szCs w:val="28"/>
        </w:rPr>
        <w:t xml:space="preserve"> </w:t>
      </w:r>
      <w:r w:rsidRPr="00366355">
        <w:rPr>
          <w:rFonts w:asciiTheme="majorBidi" w:eastAsia="Times New Roman" w:hAnsiTheme="majorBidi" w:cstheme="majorBidi"/>
          <w:sz w:val="28"/>
          <w:szCs w:val="28"/>
        </w:rPr>
        <w:t>: Communicate with the patient as a person, not as a disease, and understand that the patient is a person with beliefs, values, goals, and concerns, which must be respected in addition to respecting the patient’s dignity, privacy, information confidentiality and autonomy. Counsel the patient before doing any intervention and in different      situations with respect to her wish whenever this is possible.</w:t>
      </w:r>
    </w:p>
    <w:p w:rsidR="00636189" w:rsidRPr="00366355" w:rsidRDefault="00CC0641" w:rsidP="00CC0641">
      <w:pPr>
        <w:tabs>
          <w:tab w:val="left" w:pos="1160"/>
        </w:tabs>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 </w:t>
      </w:r>
      <w:r w:rsidR="00636189" w:rsidRPr="00366355">
        <w:rPr>
          <w:rFonts w:asciiTheme="majorBidi" w:eastAsia="Times New Roman" w:hAnsiTheme="majorBidi" w:cstheme="majorBidi"/>
          <w:sz w:val="28"/>
          <w:szCs w:val="28"/>
        </w:rPr>
        <w:t>Maintain the atmosphere of cooperation, peer relationships, and mutual respect in the university society.</w:t>
      </w:r>
    </w:p>
    <w:p w:rsidR="00636189" w:rsidRDefault="00636189" w:rsidP="00CC0641">
      <w:pPr>
        <w:tabs>
          <w:tab w:val="left" w:pos="1160"/>
        </w:tabs>
        <w:bidi w:val="0"/>
        <w:spacing w:after="0"/>
        <w:ind w:right="20"/>
        <w:jc w:val="both"/>
        <w:rPr>
          <w:rFonts w:asciiTheme="majorBidi" w:eastAsia="Times New Roman" w:hAnsiTheme="majorBidi" w:cstheme="majorBidi"/>
          <w:sz w:val="28"/>
          <w:szCs w:val="28"/>
        </w:rPr>
      </w:pPr>
      <w:r w:rsidRPr="00366355">
        <w:rPr>
          <w:rFonts w:asciiTheme="majorBidi" w:eastAsia="Times New Roman" w:hAnsiTheme="majorBidi" w:cstheme="majorBidi"/>
          <w:sz w:val="28"/>
          <w:szCs w:val="28"/>
        </w:rPr>
        <w:t>Advance the knowledge base of gynecology by developing and encouraging scientific researches.</w:t>
      </w:r>
    </w:p>
    <w:p w:rsidR="00066E4D" w:rsidRPr="00366355" w:rsidRDefault="00066E4D" w:rsidP="00CC0641">
      <w:pPr>
        <w:numPr>
          <w:ilvl w:val="0"/>
          <w:numId w:val="1"/>
        </w:numPr>
        <w:tabs>
          <w:tab w:val="left" w:pos="1160"/>
        </w:tabs>
        <w:bidi w:val="0"/>
        <w:spacing w:after="0"/>
        <w:ind w:right="20"/>
        <w:jc w:val="both"/>
        <w:rPr>
          <w:rFonts w:asciiTheme="majorBidi" w:eastAsia="Times New Roman" w:hAnsiTheme="majorBidi" w:cstheme="majorBidi"/>
          <w:sz w:val="28"/>
          <w:szCs w:val="28"/>
        </w:rPr>
      </w:pPr>
    </w:p>
    <w:p w:rsidR="001F5DC2" w:rsidRPr="001F5DC2" w:rsidRDefault="00636189" w:rsidP="00CC0641">
      <w:pPr>
        <w:bidi w:val="0"/>
        <w:jc w:val="both"/>
        <w:rPr>
          <w:rFonts w:asciiTheme="majorBidi" w:eastAsia="Times New Roman" w:hAnsiTheme="majorBidi" w:cstheme="majorBidi"/>
          <w:sz w:val="28"/>
          <w:szCs w:val="28"/>
        </w:rPr>
      </w:pPr>
      <w:r w:rsidRPr="00366355">
        <w:rPr>
          <w:rFonts w:asciiTheme="majorBidi" w:eastAsia="Times New Roman" w:hAnsiTheme="majorBidi" w:cstheme="majorBidi"/>
          <w:b/>
          <w:bCs/>
          <w:sz w:val="28"/>
          <w:szCs w:val="28"/>
          <w:u w:val="single"/>
        </w:rPr>
        <w:t>3-Attitudes:</w:t>
      </w:r>
      <w:r w:rsidR="001F5DC2" w:rsidRPr="00366355">
        <w:rPr>
          <w:rFonts w:asciiTheme="majorBidi" w:eastAsia="Times New Roman" w:hAnsiTheme="majorBidi" w:cstheme="majorBidi"/>
          <w:sz w:val="28"/>
          <w:szCs w:val="28"/>
        </w:rPr>
        <w:t xml:space="preserve"> The student </w:t>
      </w:r>
      <w:r w:rsidR="001F5DC2" w:rsidRPr="001F5DC2">
        <w:rPr>
          <w:rFonts w:asciiTheme="majorBidi" w:eastAsia="Times New Roman" w:hAnsiTheme="majorBidi" w:cstheme="majorBidi"/>
          <w:sz w:val="28"/>
          <w:szCs w:val="28"/>
        </w:rPr>
        <w:t xml:space="preserve">willbe able to perform speculum examination and to </w:t>
      </w:r>
      <w:r w:rsidR="00366355" w:rsidRPr="00366355">
        <w:rPr>
          <w:rFonts w:asciiTheme="majorBidi" w:eastAsia="Times New Roman" w:hAnsiTheme="majorBidi" w:cstheme="majorBidi"/>
          <w:sz w:val="28"/>
          <w:szCs w:val="28"/>
        </w:rPr>
        <w:t>do</w:t>
      </w:r>
      <w:r w:rsidR="001F5DC2" w:rsidRPr="001F5DC2">
        <w:rPr>
          <w:rFonts w:asciiTheme="majorBidi" w:eastAsia="Times New Roman" w:hAnsiTheme="majorBidi" w:cstheme="majorBidi"/>
          <w:sz w:val="28"/>
          <w:szCs w:val="28"/>
        </w:rPr>
        <w:t xml:space="preserve"> during their clinical attachment  high vaginal swabs, urethral and cervical swabs, wet smears, pap smears and to do bimanual examination.</w:t>
      </w:r>
    </w:p>
    <w:p w:rsidR="001F5DC2" w:rsidRPr="001F5DC2" w:rsidRDefault="001F5DC2" w:rsidP="00CC0641">
      <w:pPr>
        <w:bidi w:val="0"/>
        <w:spacing w:after="0"/>
        <w:jc w:val="both"/>
        <w:rPr>
          <w:rFonts w:asciiTheme="majorBidi" w:eastAsia="Times New Roman" w:hAnsiTheme="majorBidi" w:cstheme="majorBidi"/>
          <w:sz w:val="28"/>
          <w:szCs w:val="28"/>
        </w:rPr>
      </w:pPr>
      <w:r w:rsidRPr="001F5DC2">
        <w:rPr>
          <w:rFonts w:asciiTheme="majorBidi" w:eastAsia="Times New Roman" w:hAnsiTheme="majorBidi" w:cstheme="majorBidi"/>
          <w:sz w:val="28"/>
          <w:szCs w:val="28"/>
        </w:rPr>
        <w:t>The student may observe</w:t>
      </w:r>
      <w:r w:rsidRPr="00366355">
        <w:rPr>
          <w:rFonts w:asciiTheme="majorBidi" w:eastAsia="Times New Roman" w:hAnsiTheme="majorBidi" w:cstheme="majorBidi"/>
          <w:sz w:val="28"/>
          <w:szCs w:val="28"/>
        </w:rPr>
        <w:t>&amp; share</w:t>
      </w:r>
      <w:r w:rsidRPr="001F5DC2">
        <w:rPr>
          <w:rFonts w:asciiTheme="majorBidi" w:eastAsia="Times New Roman" w:hAnsiTheme="majorBidi" w:cstheme="majorBidi"/>
          <w:sz w:val="28"/>
          <w:szCs w:val="28"/>
        </w:rPr>
        <w:t xml:space="preserve"> if possible</w:t>
      </w:r>
      <w:r w:rsidRPr="00366355">
        <w:rPr>
          <w:rFonts w:asciiTheme="majorBidi" w:eastAsia="Times New Roman" w:hAnsiTheme="majorBidi" w:cstheme="majorBidi"/>
          <w:sz w:val="28"/>
          <w:szCs w:val="28"/>
        </w:rPr>
        <w:t xml:space="preserve"> in </w:t>
      </w:r>
      <w:r w:rsidRPr="001F5DC2">
        <w:rPr>
          <w:rFonts w:asciiTheme="majorBidi" w:eastAsia="Times New Roman" w:hAnsiTheme="majorBidi" w:cstheme="majorBidi"/>
          <w:sz w:val="28"/>
          <w:szCs w:val="28"/>
        </w:rPr>
        <w:t xml:space="preserve">:Loop </w:t>
      </w:r>
      <w:r w:rsidR="00366355" w:rsidRPr="001F5DC2">
        <w:rPr>
          <w:rFonts w:asciiTheme="majorBidi" w:eastAsia="Times New Roman" w:hAnsiTheme="majorBidi" w:cstheme="majorBidi"/>
          <w:sz w:val="28"/>
          <w:szCs w:val="28"/>
        </w:rPr>
        <w:t>insertion,</w:t>
      </w:r>
      <w:r w:rsidR="00366355" w:rsidRPr="00366355">
        <w:rPr>
          <w:rFonts w:asciiTheme="majorBidi" w:eastAsia="Times New Roman" w:hAnsiTheme="majorBidi" w:cstheme="majorBidi"/>
          <w:sz w:val="28"/>
          <w:szCs w:val="28"/>
        </w:rPr>
        <w:t xml:space="preserve"> cervical</w:t>
      </w:r>
      <w:r w:rsidRPr="001F5DC2">
        <w:rPr>
          <w:rFonts w:asciiTheme="majorBidi" w:eastAsia="Times New Roman" w:hAnsiTheme="majorBidi" w:cstheme="majorBidi"/>
          <w:sz w:val="28"/>
          <w:szCs w:val="28"/>
        </w:rPr>
        <w:t xml:space="preserve">biopsies, cervical cauterizations, examination under </w:t>
      </w:r>
      <w:r w:rsidR="00366355" w:rsidRPr="00366355">
        <w:rPr>
          <w:rFonts w:asciiTheme="majorBidi" w:eastAsia="Times New Roman" w:hAnsiTheme="majorBidi" w:cstheme="majorBidi"/>
          <w:sz w:val="28"/>
          <w:szCs w:val="28"/>
        </w:rPr>
        <w:t>a</w:t>
      </w:r>
      <w:r w:rsidR="00366355" w:rsidRPr="001F5DC2">
        <w:rPr>
          <w:rFonts w:asciiTheme="majorBidi" w:eastAsia="Times New Roman" w:hAnsiTheme="majorBidi" w:cstheme="majorBidi"/>
          <w:sz w:val="28"/>
          <w:szCs w:val="28"/>
        </w:rPr>
        <w:t>nesthesia</w:t>
      </w:r>
      <w:r w:rsidRPr="001F5DC2">
        <w:rPr>
          <w:rFonts w:asciiTheme="majorBidi" w:eastAsia="Times New Roman" w:hAnsiTheme="majorBidi" w:cstheme="majorBidi"/>
          <w:sz w:val="28"/>
          <w:szCs w:val="28"/>
        </w:rPr>
        <w:t xml:space="preserve">, </w:t>
      </w:r>
    </w:p>
    <w:p w:rsidR="00187EF6" w:rsidRDefault="001F5DC2" w:rsidP="00CC0641">
      <w:pPr>
        <w:bidi w:val="0"/>
        <w:jc w:val="both"/>
        <w:rPr>
          <w:rFonts w:ascii="Arial" w:eastAsia="Times New Roman" w:hAnsi="Arial" w:cs="Arial"/>
          <w:sz w:val="28"/>
          <w:szCs w:val="28"/>
        </w:rPr>
      </w:pPr>
      <w:r w:rsidRPr="001F5DC2">
        <w:rPr>
          <w:rFonts w:asciiTheme="majorBidi" w:eastAsia="Times New Roman" w:hAnsiTheme="majorBidi" w:cstheme="majorBidi"/>
          <w:sz w:val="28"/>
          <w:szCs w:val="28"/>
        </w:rPr>
        <w:t xml:space="preserve">evacuation of retained products </w:t>
      </w:r>
      <w:r w:rsidRPr="00366355">
        <w:rPr>
          <w:rFonts w:asciiTheme="majorBidi" w:eastAsia="Times New Roman" w:hAnsiTheme="majorBidi" w:cstheme="majorBidi"/>
          <w:sz w:val="28"/>
          <w:szCs w:val="28"/>
        </w:rPr>
        <w:t>of conception ,</w:t>
      </w:r>
      <w:r w:rsidRPr="001F5DC2">
        <w:rPr>
          <w:rFonts w:asciiTheme="majorBidi" w:eastAsia="Times New Roman" w:hAnsiTheme="majorBidi" w:cstheme="majorBidi"/>
          <w:sz w:val="28"/>
          <w:szCs w:val="28"/>
        </w:rPr>
        <w:t>hysterosalpingography, and laparoscopy.</w:t>
      </w:r>
    </w:p>
    <w:p w:rsidR="00187EF6" w:rsidRPr="00187EF6" w:rsidRDefault="00187EF6" w:rsidP="00CC0641">
      <w:pPr>
        <w:bidi w:val="0"/>
        <w:jc w:val="both"/>
        <w:rPr>
          <w:rFonts w:asciiTheme="majorBidi" w:eastAsia="Times New Roman" w:hAnsiTheme="majorBidi" w:cstheme="majorBidi"/>
          <w:sz w:val="28"/>
          <w:szCs w:val="28"/>
        </w:rPr>
      </w:pPr>
      <w:r w:rsidRPr="00187EF6">
        <w:rPr>
          <w:rFonts w:asciiTheme="majorBidi" w:eastAsia="Times New Roman" w:hAnsiTheme="majorBidi" w:cstheme="majorBidi"/>
          <w:sz w:val="28"/>
          <w:szCs w:val="28"/>
        </w:rPr>
        <w:t>The student will have fair knowledge of utilization of ultrasound technology in the diagnosis of missed miscarriage early pregnancy ,retained products of conception, Ectopic pregnancy, uterin</w:t>
      </w:r>
      <w:r>
        <w:rPr>
          <w:rFonts w:asciiTheme="majorBidi" w:eastAsia="Times New Roman" w:hAnsiTheme="majorBidi" w:cstheme="majorBidi"/>
          <w:sz w:val="28"/>
          <w:szCs w:val="28"/>
        </w:rPr>
        <w:t>e Leiomyoma, ovarian and t</w:t>
      </w:r>
      <w:r w:rsidRPr="00187EF6">
        <w:rPr>
          <w:rFonts w:asciiTheme="majorBidi" w:eastAsia="Times New Roman" w:hAnsiTheme="majorBidi" w:cstheme="majorBidi"/>
          <w:sz w:val="28"/>
          <w:szCs w:val="28"/>
        </w:rPr>
        <w:t>ubo-ovarian masses, and the use of serial ultrasound to monitor follicular growth and ovulation.</w:t>
      </w:r>
    </w:p>
    <w:p w:rsidR="001F5DC2" w:rsidRDefault="001F5DC2"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Default="00CC0641" w:rsidP="00CC0641">
      <w:pPr>
        <w:bidi w:val="0"/>
        <w:spacing w:after="0"/>
        <w:jc w:val="both"/>
        <w:rPr>
          <w:rFonts w:asciiTheme="majorBidi" w:eastAsia="Times New Roman" w:hAnsiTheme="majorBidi" w:cstheme="majorBidi"/>
          <w:sz w:val="28"/>
          <w:szCs w:val="28"/>
        </w:rPr>
      </w:pPr>
    </w:p>
    <w:p w:rsidR="00CC0641" w:rsidRPr="00187EF6" w:rsidRDefault="00CC0641" w:rsidP="00CC0641">
      <w:pPr>
        <w:bidi w:val="0"/>
        <w:spacing w:after="0"/>
        <w:jc w:val="both"/>
        <w:rPr>
          <w:rFonts w:asciiTheme="majorBidi" w:eastAsia="Times New Roman" w:hAnsiTheme="majorBidi" w:cstheme="majorBidi"/>
          <w:sz w:val="28"/>
          <w:szCs w:val="28"/>
        </w:rPr>
      </w:pPr>
    </w:p>
    <w:p w:rsidR="001F5DC2" w:rsidRPr="00187EF6" w:rsidRDefault="001F5DC2" w:rsidP="00CC0641">
      <w:pPr>
        <w:bidi w:val="0"/>
        <w:spacing w:after="0"/>
        <w:jc w:val="both"/>
        <w:rPr>
          <w:rFonts w:asciiTheme="majorBidi" w:eastAsia="Times New Roman" w:hAnsiTheme="majorBidi" w:cstheme="majorBidi"/>
          <w:sz w:val="28"/>
          <w:szCs w:val="28"/>
        </w:rPr>
      </w:pPr>
    </w:p>
    <w:p w:rsidR="001F5DC2" w:rsidRPr="00366355" w:rsidRDefault="001F5DC2" w:rsidP="00CC0641">
      <w:pPr>
        <w:bidi w:val="0"/>
        <w:spacing w:after="0"/>
        <w:jc w:val="both"/>
        <w:rPr>
          <w:rFonts w:asciiTheme="majorBidi" w:eastAsia="Times New Roman" w:hAnsiTheme="majorBidi" w:cstheme="majorBidi"/>
          <w:sz w:val="28"/>
          <w:szCs w:val="28"/>
        </w:rPr>
      </w:pPr>
    </w:p>
    <w:p w:rsidR="00AD69B3" w:rsidRPr="00850F4C" w:rsidRDefault="00AD69B3" w:rsidP="00CC0641">
      <w:pPr>
        <w:tabs>
          <w:tab w:val="left" w:pos="1160"/>
        </w:tabs>
        <w:bidi w:val="0"/>
        <w:spacing w:after="0"/>
        <w:ind w:right="20"/>
        <w:jc w:val="both"/>
        <w:rPr>
          <w:rFonts w:asciiTheme="majorBidi" w:eastAsia="Times New Roman" w:hAnsiTheme="majorBidi" w:cstheme="majorBidi"/>
          <w:sz w:val="28"/>
          <w:szCs w:val="28"/>
        </w:rPr>
      </w:pPr>
      <w:r w:rsidRPr="00850F4C">
        <w:rPr>
          <w:rFonts w:asciiTheme="majorBidi" w:eastAsia="Times New Roman" w:hAnsiTheme="majorBidi" w:cstheme="majorBidi"/>
          <w:b/>
          <w:bCs/>
          <w:sz w:val="28"/>
          <w:szCs w:val="28"/>
        </w:rPr>
        <w:lastRenderedPageBreak/>
        <w:t>III- Course contents:</w:t>
      </w:r>
    </w:p>
    <w:p w:rsidR="00AD69B3" w:rsidRDefault="00AD69B3" w:rsidP="00CC0641">
      <w:pPr>
        <w:tabs>
          <w:tab w:val="left" w:pos="1160"/>
        </w:tabs>
        <w:bidi w:val="0"/>
        <w:spacing w:after="0"/>
        <w:jc w:val="both"/>
        <w:rPr>
          <w:rFonts w:asciiTheme="majorBidi" w:eastAsia="Times New Roman" w:hAnsiTheme="majorBidi" w:cstheme="majorBidi"/>
          <w:sz w:val="28"/>
          <w:szCs w:val="28"/>
        </w:rPr>
      </w:pPr>
    </w:p>
    <w:p w:rsidR="00AD69B3" w:rsidRPr="003D282D" w:rsidRDefault="00AD69B3" w:rsidP="00CC0641">
      <w:pPr>
        <w:tabs>
          <w:tab w:val="left" w:pos="1160"/>
        </w:tabs>
        <w:bidi w:val="0"/>
        <w:spacing w:after="0"/>
        <w:jc w:val="both"/>
        <w:rPr>
          <w:rFonts w:asciiTheme="majorBidi" w:eastAsia="Times New Roman" w:hAnsiTheme="majorBidi" w:cstheme="majorBidi"/>
          <w:b/>
          <w:bCs/>
          <w:sz w:val="28"/>
          <w:szCs w:val="28"/>
        </w:rPr>
      </w:pPr>
      <w:r w:rsidRPr="003D282D">
        <w:rPr>
          <w:rFonts w:asciiTheme="majorBidi" w:eastAsia="Times New Roman" w:hAnsiTheme="majorBidi" w:cstheme="majorBidi"/>
          <w:b/>
          <w:bCs/>
          <w:sz w:val="28"/>
          <w:szCs w:val="28"/>
        </w:rPr>
        <w:t>1-Topies:</w:t>
      </w:r>
    </w:p>
    <w:p w:rsidR="00850F4C" w:rsidRDefault="00AD69B3" w:rsidP="00CC0641">
      <w:pPr>
        <w:bidi w:val="0"/>
        <w:jc w:val="both"/>
        <w:rPr>
          <w:rFonts w:asciiTheme="majorBidi" w:eastAsia="Times New Roman" w:hAnsiTheme="majorBidi" w:cstheme="majorBidi"/>
          <w:sz w:val="32"/>
          <w:szCs w:val="32"/>
        </w:rPr>
      </w:pPr>
      <w:r>
        <w:rPr>
          <w:rFonts w:asciiTheme="majorBidi" w:eastAsia="Times New Roman" w:hAnsiTheme="majorBidi" w:cstheme="majorBidi"/>
          <w:sz w:val="28"/>
          <w:szCs w:val="28"/>
        </w:rPr>
        <w:t>Lectures:</w:t>
      </w:r>
      <w:r w:rsidR="00850F4C" w:rsidRPr="00850F4C">
        <w:rPr>
          <w:rFonts w:asciiTheme="majorBidi" w:eastAsia="Times New Roman" w:hAnsiTheme="majorBidi" w:cstheme="majorBidi"/>
          <w:sz w:val="32"/>
          <w:szCs w:val="32"/>
        </w:rPr>
        <w:t xml:space="preserve"> </w:t>
      </w:r>
    </w:p>
    <w:p w:rsidR="00850F4C" w:rsidRPr="008E5CAC" w:rsidRDefault="00850F4C" w:rsidP="00CC0641">
      <w:pPr>
        <w:bidi w:val="0"/>
        <w:jc w:val="both"/>
        <w:rPr>
          <w:rFonts w:asciiTheme="majorBidi" w:eastAsia="Times New Roman" w:hAnsiTheme="majorBidi" w:cstheme="majorBidi"/>
          <w:sz w:val="32"/>
          <w:szCs w:val="32"/>
          <w:lang w:bidi="ar-IQ"/>
        </w:rPr>
      </w:pPr>
    </w:p>
    <w:tbl>
      <w:tblPr>
        <w:tblStyle w:val="a6"/>
        <w:tblW w:w="0" w:type="auto"/>
        <w:tblInd w:w="360" w:type="dxa"/>
        <w:tblLook w:val="04A0" w:firstRow="1" w:lastRow="0" w:firstColumn="1" w:lastColumn="0" w:noHBand="0" w:noVBand="1"/>
      </w:tblPr>
      <w:tblGrid>
        <w:gridCol w:w="736"/>
        <w:gridCol w:w="7744"/>
        <w:gridCol w:w="1724"/>
      </w:tblGrid>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No.</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Topics </w:t>
            </w:r>
          </w:p>
        </w:tc>
        <w:tc>
          <w:tcPr>
            <w:tcW w:w="1804"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Hours</w:t>
            </w: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Anatomy of female genital organs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lang w:bidi="ar-IQ"/>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sz w:val="32"/>
                <w:szCs w:val="32"/>
              </w:rPr>
              <w:t xml:space="preserve">Physiology of menstruation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Normal and abnormal development of female genital tract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4</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Inter sex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5</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Amenorrhea ( primary and secondary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6</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Abnormal vaginal bleeding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7</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Miscarriages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8</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 Recurrent miscarriage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9</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Ectopic pregnancy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10</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Benign gestational trophoblastic diseases</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11</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sz w:val="32"/>
                <w:szCs w:val="32"/>
              </w:rPr>
              <w:t>Malignant gestational trophoblastic diseases</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lang w:bidi="ar-IQ"/>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12</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Premenstrual tension syndrome and dysmenorrhea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13</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Non hormonal contraception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sz w:val="32"/>
                <w:szCs w:val="32"/>
              </w:rPr>
              <w:t>14</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Hormonal contraception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15</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Polycystic ovarian syndrome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16</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Hirsutism</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17</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Female infertility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18</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Male infertility</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19</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Assisted reproduction therapy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20</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Normal vaginal discharge and vaginal infections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21</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Sexually transmitted diseases</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22</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Pelvic inflammatory diseases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23</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Benign and malignant diseases of the vulva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24</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sz w:val="32"/>
                <w:szCs w:val="32"/>
              </w:rPr>
              <w:t>Pruritis vulva</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25</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Premalignant and malignant disease of the vagina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lastRenderedPageBreak/>
              <w:t>26</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Benign and premalignant disease of the cervix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27</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Carcinoma of the cervix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28</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Uterine fibroid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29</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Carcinoma of the endometrium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30</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Endometriosis and adenomyosis</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31</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Benign tumour of the ovary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32</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Malignant tumour of the ovary </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33</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Anatomy of female pelvis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34</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Genital tract prolapse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35</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Urinary incontinence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36</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sz w:val="32"/>
                <w:szCs w:val="32"/>
              </w:rPr>
              <w:t xml:space="preserve">Genito-urinary fistula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37</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Menopause and h</w:t>
            </w:r>
            <w:r w:rsidRPr="008E5CAC">
              <w:rPr>
                <w:rStyle w:val="a7"/>
                <w:rFonts w:asciiTheme="majorBidi" w:hAnsiTheme="majorBidi" w:cstheme="majorBidi"/>
                <w:sz w:val="32"/>
                <w:szCs w:val="32"/>
                <w:shd w:val="clear" w:color="auto" w:fill="FFFFFF"/>
              </w:rPr>
              <w:t>ormone replacement therapy</w:t>
            </w:r>
            <w:r w:rsidRPr="008E5CAC">
              <w:rPr>
                <w:rFonts w:asciiTheme="majorBidi" w:hAnsiTheme="majorBidi" w:cstheme="majorBidi"/>
                <w:sz w:val="32"/>
                <w:szCs w:val="32"/>
              </w:rPr>
              <w:t xml:space="preserve">  HRT</w:t>
            </w:r>
          </w:p>
        </w:tc>
        <w:tc>
          <w:tcPr>
            <w:tcW w:w="1804" w:type="dxa"/>
            <w:tcBorders>
              <w:top w:val="single" w:sz="4" w:space="0" w:color="auto"/>
              <w:left w:val="single" w:sz="4" w:space="0" w:color="auto"/>
              <w:bottom w:val="single" w:sz="4" w:space="0" w:color="auto"/>
              <w:right w:val="single" w:sz="4" w:space="0" w:color="auto"/>
            </w:tcBorders>
          </w:tcPr>
          <w:p w:rsidR="00850F4C" w:rsidRPr="0030482B"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38</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Post menopause bleeding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lang w:bidi="ar-IQ"/>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39</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U/S in gynecology</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40</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Hysteroscopy and laparoscope</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41</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Chronic pelvic pain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rPr>
            </w:pPr>
          </w:p>
        </w:tc>
      </w:tr>
      <w:tr w:rsidR="00850F4C" w:rsidRPr="008E5CAC" w:rsidTr="00F91ED9">
        <w:tc>
          <w:tcPr>
            <w:tcW w:w="74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42</w:t>
            </w:r>
          </w:p>
        </w:tc>
        <w:tc>
          <w:tcPr>
            <w:tcW w:w="8368"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Child hood disorders     </w:t>
            </w:r>
          </w:p>
        </w:tc>
        <w:tc>
          <w:tcPr>
            <w:tcW w:w="1804"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sz w:val="32"/>
                <w:szCs w:val="32"/>
                <w:lang w:bidi="ar-IQ"/>
              </w:rPr>
            </w:pPr>
          </w:p>
        </w:tc>
      </w:tr>
    </w:tbl>
    <w:p w:rsidR="00AD69B3" w:rsidRDefault="00AD69B3" w:rsidP="00CC0641">
      <w:pPr>
        <w:tabs>
          <w:tab w:val="left" w:pos="1160"/>
        </w:tabs>
        <w:bidi w:val="0"/>
        <w:spacing w:after="0"/>
        <w:jc w:val="both"/>
        <w:rPr>
          <w:rFonts w:asciiTheme="majorBidi" w:eastAsia="Times New Roman" w:hAnsiTheme="majorBidi" w:cstheme="majorBidi"/>
          <w:sz w:val="28"/>
          <w:szCs w:val="28"/>
        </w:rPr>
      </w:pPr>
    </w:p>
    <w:p w:rsidR="00AD69B3" w:rsidRPr="003D282D" w:rsidRDefault="00AD69B3" w:rsidP="00CC0641">
      <w:pPr>
        <w:tabs>
          <w:tab w:val="left" w:pos="1080"/>
        </w:tabs>
        <w:bidi w:val="0"/>
        <w:spacing w:after="0"/>
        <w:jc w:val="both"/>
        <w:rPr>
          <w:rFonts w:ascii="Times New Roman" w:eastAsia="Times New Roman" w:hAnsi="Times New Roman" w:cs="Arial"/>
          <w:b/>
          <w:bCs/>
          <w:sz w:val="28"/>
          <w:szCs w:val="20"/>
        </w:rPr>
      </w:pPr>
      <w:r w:rsidRPr="003D282D">
        <w:rPr>
          <w:rFonts w:asciiTheme="majorBidi" w:eastAsia="Times New Roman" w:hAnsiTheme="majorBidi" w:cstheme="majorBidi"/>
          <w:b/>
          <w:bCs/>
          <w:sz w:val="28"/>
          <w:szCs w:val="28"/>
        </w:rPr>
        <w:t xml:space="preserve">2-Clinical </w:t>
      </w:r>
      <w:r w:rsidR="003D282D" w:rsidRPr="003D282D">
        <w:rPr>
          <w:rFonts w:asciiTheme="majorBidi" w:eastAsia="Times New Roman" w:hAnsiTheme="majorBidi" w:cstheme="majorBidi"/>
          <w:b/>
          <w:bCs/>
          <w:sz w:val="28"/>
          <w:szCs w:val="28"/>
        </w:rPr>
        <w:t>cases:</w:t>
      </w:r>
      <w:r w:rsidR="003D282D" w:rsidRPr="003D282D">
        <w:rPr>
          <w:rFonts w:ascii="Times New Roman" w:eastAsia="Times New Roman" w:hAnsi="Times New Roman" w:cs="Arial"/>
          <w:b/>
          <w:bCs/>
          <w:sz w:val="28"/>
          <w:szCs w:val="20"/>
        </w:rPr>
        <w:t xml:space="preserve"> as </w:t>
      </w:r>
    </w:p>
    <w:p w:rsidR="00AD69B3" w:rsidRPr="00AD69B3" w:rsidRDefault="00AD69B3" w:rsidP="00CC0641">
      <w:pPr>
        <w:tabs>
          <w:tab w:val="left" w:pos="1080"/>
        </w:tabs>
        <w:bidi w:val="0"/>
        <w:spacing w:after="0"/>
        <w:jc w:val="both"/>
        <w:rPr>
          <w:rFonts w:ascii="Times New Roman" w:eastAsia="Times New Roman" w:hAnsi="Times New Roman" w:cs="Arial"/>
          <w:sz w:val="28"/>
          <w:szCs w:val="20"/>
        </w:rPr>
      </w:pPr>
      <w:r w:rsidRPr="00AD69B3">
        <w:rPr>
          <w:rFonts w:ascii="Times New Roman" w:eastAsia="Times New Roman" w:hAnsi="Times New Roman" w:cs="Arial"/>
          <w:b/>
          <w:sz w:val="28"/>
          <w:szCs w:val="20"/>
        </w:rPr>
        <w:t xml:space="preserve"> Reproductive Endocrinology and Infertility:</w:t>
      </w:r>
    </w:p>
    <w:p w:rsidR="00AD69B3" w:rsidRPr="00AD69B3" w:rsidRDefault="00AD69B3" w:rsidP="00CC0641">
      <w:pPr>
        <w:bidi w:val="0"/>
        <w:spacing w:after="0"/>
        <w:jc w:val="both"/>
        <w:rPr>
          <w:rFonts w:ascii="Times New Roman" w:eastAsia="Times New Roman" w:hAnsi="Times New Roman" w:cs="Arial"/>
          <w:sz w:val="28"/>
          <w:szCs w:val="20"/>
        </w:rPr>
      </w:pPr>
    </w:p>
    <w:p w:rsidR="00AD69B3" w:rsidRPr="00AD69B3" w:rsidRDefault="00AD69B3" w:rsidP="00CC0641">
      <w:pPr>
        <w:tabs>
          <w:tab w:val="left" w:pos="180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Interpretation of different HSG( Hysterosalpingographies) to determine uterine, cervical, and tubal lesions that may cause infertility</w:t>
      </w:r>
    </w:p>
    <w:p w:rsidR="00AD69B3" w:rsidRPr="00AD69B3" w:rsidRDefault="00AD69B3" w:rsidP="00CC0641">
      <w:pPr>
        <w:bidi w:val="0"/>
        <w:spacing w:after="0"/>
        <w:jc w:val="both"/>
        <w:rPr>
          <w:rFonts w:ascii="Symbol" w:eastAsia="Symbol" w:hAnsi="Symbol" w:cs="Arial"/>
          <w:sz w:val="28"/>
          <w:szCs w:val="20"/>
        </w:rPr>
      </w:pPr>
    </w:p>
    <w:p w:rsidR="00AD69B3" w:rsidRPr="00AD69B3" w:rsidRDefault="00AD69B3" w:rsidP="00CC0641">
      <w:pPr>
        <w:tabs>
          <w:tab w:val="left" w:pos="180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History taking and examination of cases of amenorrhea</w:t>
      </w:r>
    </w:p>
    <w:p w:rsidR="00AD69B3" w:rsidRPr="00AD69B3" w:rsidRDefault="00AD69B3" w:rsidP="00CC0641">
      <w:pPr>
        <w:bidi w:val="0"/>
        <w:spacing w:after="0"/>
        <w:jc w:val="both"/>
        <w:rPr>
          <w:rFonts w:ascii="Symbol" w:eastAsia="Symbol" w:hAnsi="Symbol" w:cs="Arial"/>
          <w:sz w:val="28"/>
          <w:szCs w:val="20"/>
        </w:rPr>
      </w:pPr>
    </w:p>
    <w:p w:rsidR="00AD69B3" w:rsidRPr="00AD69B3" w:rsidRDefault="00AD69B3" w:rsidP="00CC0641">
      <w:pPr>
        <w:tabs>
          <w:tab w:val="left" w:pos="1080"/>
        </w:tabs>
        <w:bidi w:val="0"/>
        <w:spacing w:after="0"/>
        <w:jc w:val="both"/>
        <w:rPr>
          <w:rFonts w:ascii="Times New Roman" w:eastAsia="Times New Roman" w:hAnsi="Times New Roman" w:cs="Arial"/>
          <w:b/>
          <w:sz w:val="28"/>
          <w:szCs w:val="20"/>
        </w:rPr>
      </w:pPr>
      <w:r w:rsidRPr="00AD69B3">
        <w:rPr>
          <w:rFonts w:ascii="Times New Roman" w:eastAsia="Times New Roman" w:hAnsi="Times New Roman" w:cs="Arial"/>
          <w:b/>
          <w:sz w:val="28"/>
          <w:szCs w:val="20"/>
        </w:rPr>
        <w:t>Displacements, Traumatic Lesions, and Urogynecology:</w:t>
      </w:r>
    </w:p>
    <w:p w:rsidR="00AD69B3" w:rsidRPr="00AD69B3" w:rsidRDefault="00AD69B3" w:rsidP="00CC0641">
      <w:pPr>
        <w:bidi w:val="0"/>
        <w:spacing w:after="0"/>
        <w:jc w:val="both"/>
        <w:rPr>
          <w:rFonts w:ascii="Times New Roman" w:eastAsia="Times New Roman" w:hAnsi="Times New Roman" w:cs="Arial"/>
          <w:b/>
          <w:sz w:val="28"/>
          <w:szCs w:val="20"/>
        </w:rPr>
      </w:pPr>
    </w:p>
    <w:p w:rsidR="00AD69B3" w:rsidRPr="00AD69B3" w:rsidRDefault="00AD69B3" w:rsidP="00CC0641">
      <w:pPr>
        <w:tabs>
          <w:tab w:val="left" w:pos="216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History taking and examination of different cases of genital prolapse and cases with SUI (Stress Urinary incontinence)</w:t>
      </w:r>
    </w:p>
    <w:p w:rsidR="00AD69B3" w:rsidRPr="00AD69B3" w:rsidRDefault="00AD69B3" w:rsidP="00CC0641">
      <w:pPr>
        <w:bidi w:val="0"/>
        <w:spacing w:after="0"/>
        <w:jc w:val="both"/>
        <w:rPr>
          <w:rFonts w:ascii="Symbol" w:eastAsia="Symbol" w:hAnsi="Symbol" w:cs="Arial"/>
          <w:sz w:val="28"/>
          <w:szCs w:val="20"/>
        </w:rPr>
      </w:pPr>
    </w:p>
    <w:p w:rsidR="00AD69B3" w:rsidRPr="00AD69B3" w:rsidRDefault="00AD69B3" w:rsidP="00CC0641">
      <w:pPr>
        <w:tabs>
          <w:tab w:val="left" w:pos="216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History taking and examination of genital fistula.</w:t>
      </w:r>
    </w:p>
    <w:p w:rsidR="00AD69B3" w:rsidRDefault="00AD69B3" w:rsidP="00CC0641">
      <w:pPr>
        <w:bidi w:val="0"/>
        <w:spacing w:after="0"/>
        <w:jc w:val="both"/>
        <w:rPr>
          <w:rFonts w:ascii="Times New Roman" w:eastAsia="Times New Roman" w:hAnsi="Times New Roman" w:cs="Arial"/>
          <w:b/>
          <w:sz w:val="28"/>
          <w:szCs w:val="20"/>
        </w:rPr>
      </w:pPr>
    </w:p>
    <w:p w:rsidR="00CC0641" w:rsidRDefault="00CC0641" w:rsidP="00CC0641">
      <w:pPr>
        <w:bidi w:val="0"/>
        <w:spacing w:after="0"/>
        <w:jc w:val="both"/>
        <w:rPr>
          <w:rFonts w:ascii="Times New Roman" w:eastAsia="Times New Roman" w:hAnsi="Times New Roman" w:cs="Arial"/>
          <w:b/>
          <w:sz w:val="28"/>
          <w:szCs w:val="20"/>
        </w:rPr>
      </w:pPr>
    </w:p>
    <w:p w:rsidR="00AD69B3" w:rsidRPr="00AD69B3" w:rsidRDefault="00AD69B3" w:rsidP="00CC0641">
      <w:pPr>
        <w:bidi w:val="0"/>
        <w:spacing w:after="0"/>
        <w:jc w:val="both"/>
        <w:rPr>
          <w:rFonts w:ascii="Times New Roman" w:eastAsia="Times New Roman" w:hAnsi="Times New Roman" w:cs="Arial"/>
          <w:b/>
          <w:sz w:val="28"/>
          <w:szCs w:val="20"/>
        </w:rPr>
      </w:pPr>
      <w:r w:rsidRPr="00AD69B3">
        <w:rPr>
          <w:rFonts w:ascii="Times New Roman" w:eastAsia="Times New Roman" w:hAnsi="Times New Roman" w:cs="Arial"/>
          <w:b/>
          <w:sz w:val="28"/>
          <w:szCs w:val="20"/>
        </w:rPr>
        <w:lastRenderedPageBreak/>
        <w:t>Contraception and Family Planning:</w:t>
      </w:r>
    </w:p>
    <w:p w:rsidR="00AD69B3" w:rsidRPr="00AD69B3" w:rsidRDefault="00AD69B3" w:rsidP="00CC0641">
      <w:pPr>
        <w:bidi w:val="0"/>
        <w:spacing w:after="0"/>
        <w:jc w:val="both"/>
        <w:rPr>
          <w:rFonts w:ascii="Times New Roman" w:eastAsia="Times New Roman" w:hAnsi="Times New Roman" w:cs="Arial"/>
          <w:sz w:val="20"/>
          <w:szCs w:val="20"/>
        </w:rPr>
      </w:pPr>
    </w:p>
    <w:p w:rsidR="00AD69B3" w:rsidRPr="00AD69B3" w:rsidRDefault="00AD69B3" w:rsidP="00CC0641">
      <w:pPr>
        <w:tabs>
          <w:tab w:val="left" w:pos="180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Examination of different types of contraceptive devices, and observation of the methods of their application in the outpatient clinic.</w:t>
      </w:r>
    </w:p>
    <w:p w:rsidR="00AD69B3" w:rsidRPr="00AD69B3" w:rsidRDefault="00AD69B3" w:rsidP="00CC0641">
      <w:pPr>
        <w:bidi w:val="0"/>
        <w:spacing w:after="0"/>
        <w:jc w:val="both"/>
        <w:rPr>
          <w:rFonts w:ascii="Times New Roman" w:eastAsia="Times New Roman" w:hAnsi="Times New Roman" w:cs="Arial"/>
          <w:sz w:val="20"/>
          <w:szCs w:val="20"/>
        </w:rPr>
      </w:pPr>
    </w:p>
    <w:p w:rsidR="00AD69B3" w:rsidRPr="00AD69B3" w:rsidRDefault="00AD69B3" w:rsidP="00CC0641">
      <w:pPr>
        <w:bidi w:val="0"/>
        <w:spacing w:after="0"/>
        <w:jc w:val="both"/>
        <w:rPr>
          <w:rFonts w:ascii="Times New Roman" w:eastAsia="Times New Roman" w:hAnsi="Times New Roman" w:cs="Arial"/>
          <w:b/>
          <w:sz w:val="28"/>
          <w:szCs w:val="20"/>
        </w:rPr>
      </w:pPr>
      <w:r w:rsidRPr="00AD69B3">
        <w:rPr>
          <w:rFonts w:ascii="Times New Roman" w:eastAsia="Times New Roman" w:hAnsi="Times New Roman" w:cs="Arial"/>
          <w:b/>
          <w:sz w:val="28"/>
          <w:szCs w:val="20"/>
        </w:rPr>
        <w:t>Pelvi</w:t>
      </w:r>
      <w:r w:rsidR="009628FB">
        <w:rPr>
          <w:rFonts w:ascii="Times New Roman" w:eastAsia="Times New Roman" w:hAnsi="Times New Roman" w:cs="Arial"/>
          <w:b/>
          <w:sz w:val="28"/>
          <w:szCs w:val="20"/>
        </w:rPr>
        <w:t>c</w:t>
      </w:r>
      <w:r w:rsidRPr="00AD69B3">
        <w:rPr>
          <w:rFonts w:ascii="Times New Roman" w:eastAsia="Times New Roman" w:hAnsi="Times New Roman" w:cs="Arial"/>
          <w:b/>
          <w:sz w:val="28"/>
          <w:szCs w:val="20"/>
        </w:rPr>
        <w:t>-abdominal mass cases :</w:t>
      </w:r>
    </w:p>
    <w:p w:rsidR="00AD69B3" w:rsidRPr="00AD69B3" w:rsidRDefault="00AD69B3" w:rsidP="00CC0641">
      <w:pPr>
        <w:tabs>
          <w:tab w:val="left" w:pos="1880"/>
        </w:tabs>
        <w:bidi w:val="0"/>
        <w:spacing w:after="0"/>
        <w:jc w:val="both"/>
        <w:rPr>
          <w:rFonts w:ascii="Symbol" w:eastAsia="Symbol" w:hAnsi="Symbol" w:cs="Arial"/>
          <w:sz w:val="28"/>
          <w:szCs w:val="20"/>
        </w:rPr>
      </w:pPr>
      <w:r w:rsidRPr="00AD69B3">
        <w:rPr>
          <w:rFonts w:ascii="Times New Roman" w:eastAsia="Times New Roman" w:hAnsi="Times New Roman" w:cs="Arial"/>
          <w:sz w:val="28"/>
          <w:szCs w:val="20"/>
        </w:rPr>
        <w:t>History taking and examination of different cases.</w:t>
      </w:r>
    </w:p>
    <w:p w:rsidR="00AD69B3" w:rsidRPr="00AD69B3" w:rsidRDefault="00AD69B3" w:rsidP="00CC0641">
      <w:pPr>
        <w:bidi w:val="0"/>
        <w:spacing w:after="0"/>
        <w:jc w:val="both"/>
        <w:rPr>
          <w:rFonts w:ascii="Times New Roman" w:eastAsia="Times New Roman" w:hAnsi="Times New Roman" w:cs="Arial"/>
          <w:sz w:val="20"/>
          <w:szCs w:val="20"/>
        </w:rPr>
      </w:pPr>
    </w:p>
    <w:p w:rsidR="00AD69B3" w:rsidRPr="00AD69B3" w:rsidRDefault="00AD69B3" w:rsidP="00CC0641">
      <w:pPr>
        <w:bidi w:val="0"/>
        <w:spacing w:after="0"/>
        <w:jc w:val="both"/>
        <w:rPr>
          <w:rFonts w:ascii="Times New Roman" w:eastAsia="Times New Roman" w:hAnsi="Times New Roman" w:cs="Arial"/>
          <w:b/>
          <w:sz w:val="28"/>
          <w:szCs w:val="20"/>
        </w:rPr>
      </w:pPr>
      <w:r w:rsidRPr="00AD69B3">
        <w:rPr>
          <w:rFonts w:ascii="Times New Roman" w:eastAsia="Times New Roman" w:hAnsi="Times New Roman" w:cs="Arial"/>
          <w:b/>
          <w:sz w:val="28"/>
          <w:szCs w:val="20"/>
        </w:rPr>
        <w:t>Abnormal genital tract bleeding cases:</w:t>
      </w:r>
    </w:p>
    <w:p w:rsidR="00AD69B3" w:rsidRPr="00AD69B3" w:rsidRDefault="00AD69B3" w:rsidP="00CC0641">
      <w:pPr>
        <w:bidi w:val="0"/>
        <w:spacing w:after="0"/>
        <w:jc w:val="both"/>
        <w:rPr>
          <w:rFonts w:ascii="Times New Roman" w:eastAsia="Times New Roman" w:hAnsi="Times New Roman" w:cs="Arial"/>
          <w:sz w:val="20"/>
          <w:szCs w:val="20"/>
        </w:rPr>
      </w:pPr>
    </w:p>
    <w:p w:rsidR="00AD69B3" w:rsidRDefault="00AD69B3" w:rsidP="00CC0641">
      <w:pPr>
        <w:tabs>
          <w:tab w:val="left" w:pos="1160"/>
        </w:tabs>
        <w:bidi w:val="0"/>
        <w:spacing w:after="0"/>
        <w:jc w:val="both"/>
        <w:rPr>
          <w:rFonts w:asciiTheme="majorBidi" w:eastAsia="Times New Roman" w:hAnsiTheme="majorBidi" w:cstheme="majorBidi"/>
          <w:sz w:val="28"/>
          <w:szCs w:val="28"/>
        </w:rPr>
      </w:pPr>
      <w:r w:rsidRPr="00AD69B3">
        <w:rPr>
          <w:rFonts w:ascii="Times New Roman" w:eastAsia="Times New Roman" w:hAnsi="Times New Roman" w:cs="Arial"/>
          <w:sz w:val="28"/>
          <w:szCs w:val="20"/>
        </w:rPr>
        <w:t>History taking and examination of different cases</w:t>
      </w:r>
    </w:p>
    <w:p w:rsidR="00AD69B3" w:rsidRDefault="00AD69B3" w:rsidP="00CC0641">
      <w:pPr>
        <w:tabs>
          <w:tab w:val="left" w:pos="1160"/>
        </w:tabs>
        <w:bidi w:val="0"/>
        <w:spacing w:after="0"/>
        <w:jc w:val="both"/>
        <w:rPr>
          <w:rFonts w:asciiTheme="majorBidi" w:eastAsia="Times New Roman" w:hAnsiTheme="majorBidi" w:cstheme="majorBidi"/>
          <w:sz w:val="28"/>
          <w:szCs w:val="28"/>
        </w:rPr>
      </w:pPr>
    </w:p>
    <w:p w:rsidR="002D43CF" w:rsidRPr="002D43CF" w:rsidRDefault="00AD69B3" w:rsidP="00CC0641">
      <w:pPr>
        <w:tabs>
          <w:tab w:val="left" w:pos="1080"/>
        </w:tabs>
        <w:bidi w:val="0"/>
        <w:spacing w:after="0"/>
        <w:ind w:right="20"/>
        <w:jc w:val="both"/>
        <w:rPr>
          <w:rFonts w:ascii="Symbol" w:eastAsia="Symbol" w:hAnsi="Symbol" w:cs="Arial"/>
          <w:sz w:val="28"/>
          <w:szCs w:val="20"/>
        </w:rPr>
      </w:pPr>
      <w:r w:rsidRPr="003D282D">
        <w:rPr>
          <w:rFonts w:asciiTheme="majorBidi" w:eastAsia="Times New Roman" w:hAnsiTheme="majorBidi" w:cstheme="majorBidi"/>
          <w:b/>
          <w:bCs/>
          <w:sz w:val="28"/>
          <w:szCs w:val="28"/>
        </w:rPr>
        <w:t>3- Medical skills A</w:t>
      </w:r>
      <w:r>
        <w:rPr>
          <w:rFonts w:asciiTheme="majorBidi" w:eastAsia="Times New Roman" w:hAnsiTheme="majorBidi" w:cstheme="majorBidi"/>
          <w:sz w:val="28"/>
          <w:szCs w:val="28"/>
        </w:rPr>
        <w:t>:</w:t>
      </w:r>
      <w:r w:rsidR="0012413D">
        <w:rPr>
          <w:rFonts w:ascii="Times New Roman" w:eastAsia="Times New Roman" w:hAnsi="Times New Roman" w:cs="Arial"/>
          <w:sz w:val="28"/>
          <w:szCs w:val="20"/>
        </w:rPr>
        <w:t xml:space="preserve"> further subdivision</w:t>
      </w:r>
      <w:r w:rsidR="002D43CF">
        <w:rPr>
          <w:rFonts w:ascii="Times New Roman" w:eastAsia="Times New Roman" w:hAnsi="Times New Roman" w:cs="Arial"/>
          <w:sz w:val="28"/>
          <w:szCs w:val="20"/>
        </w:rPr>
        <w:t xml:space="preserve"> of the students</w:t>
      </w:r>
      <w:r w:rsidR="002D43CF" w:rsidRPr="002D43CF">
        <w:rPr>
          <w:rFonts w:ascii="Times New Roman" w:eastAsia="Times New Roman" w:hAnsi="Times New Roman" w:cs="Arial"/>
          <w:sz w:val="28"/>
          <w:szCs w:val="20"/>
        </w:rPr>
        <w:t xml:space="preserve"> into small groups with the residents to observe them while managing the outpatient clinic, also they can watch ultrasound being done by the staff members, and interpret different gynecological diseases</w:t>
      </w:r>
      <w:r w:rsidR="002D43CF">
        <w:rPr>
          <w:rFonts w:ascii="Times New Roman" w:eastAsia="Times New Roman" w:hAnsi="Times New Roman" w:cs="Arial"/>
          <w:sz w:val="28"/>
          <w:szCs w:val="20"/>
        </w:rPr>
        <w:t xml:space="preserve">&amp; can enter the emergency gynecology room watching for minor operations as </w:t>
      </w:r>
      <w:r w:rsidR="007A6189">
        <w:rPr>
          <w:rFonts w:ascii="Times New Roman" w:eastAsia="Times New Roman" w:hAnsi="Times New Roman" w:cs="Arial"/>
          <w:sz w:val="28"/>
          <w:szCs w:val="20"/>
        </w:rPr>
        <w:t xml:space="preserve">dilatation and curettage and Bartholin abscess </w:t>
      </w:r>
      <w:r w:rsidR="002D43CF" w:rsidRPr="002D43CF">
        <w:rPr>
          <w:rFonts w:ascii="Times New Roman" w:eastAsia="Times New Roman" w:hAnsi="Times New Roman" w:cs="Arial"/>
          <w:sz w:val="28"/>
          <w:szCs w:val="20"/>
        </w:rPr>
        <w:t>.</w:t>
      </w:r>
    </w:p>
    <w:p w:rsidR="00AD69B3" w:rsidRDefault="00AD69B3" w:rsidP="00CC0641">
      <w:pPr>
        <w:tabs>
          <w:tab w:val="left" w:pos="1160"/>
        </w:tabs>
        <w:bidi w:val="0"/>
        <w:spacing w:after="0"/>
        <w:jc w:val="both"/>
        <w:rPr>
          <w:rFonts w:asciiTheme="majorBidi" w:eastAsia="Times New Roman" w:hAnsiTheme="majorBidi" w:cstheme="majorBidi"/>
          <w:sz w:val="28"/>
          <w:szCs w:val="28"/>
        </w:rPr>
      </w:pPr>
    </w:p>
    <w:p w:rsidR="003D282D" w:rsidRPr="003D282D" w:rsidRDefault="00BC7ED3" w:rsidP="00CC0641">
      <w:pPr>
        <w:bidi w:val="0"/>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rPr>
        <w:t>4-</w:t>
      </w:r>
      <w:r w:rsidR="00AD69B3" w:rsidRPr="003D282D">
        <w:rPr>
          <w:rFonts w:asciiTheme="majorBidi" w:eastAsia="Times New Roman" w:hAnsiTheme="majorBidi" w:cstheme="majorBidi"/>
          <w:b/>
          <w:bCs/>
          <w:sz w:val="28"/>
          <w:szCs w:val="28"/>
        </w:rPr>
        <w:t>Clinical Diagnostic  Studies:</w:t>
      </w:r>
      <w:r w:rsidR="003D282D" w:rsidRPr="003D282D">
        <w:rPr>
          <w:rFonts w:asciiTheme="majorBidi" w:eastAsia="Times New Roman" w:hAnsiTheme="majorBidi" w:cstheme="majorBidi"/>
          <w:sz w:val="28"/>
          <w:szCs w:val="28"/>
        </w:rPr>
        <w:t xml:space="preserve"> The students will be trained adequately on self-learning methods and procedures. So, they can continuously update their knowledge and skills. The role of teachers in these activities is to supervise and guide the student’s effort.</w:t>
      </w:r>
    </w:p>
    <w:p w:rsidR="00AD69B3" w:rsidRDefault="00AD69B3"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Default="00CC0641" w:rsidP="00CC0641">
      <w:pPr>
        <w:tabs>
          <w:tab w:val="left" w:pos="1160"/>
        </w:tabs>
        <w:bidi w:val="0"/>
        <w:spacing w:after="0"/>
        <w:jc w:val="both"/>
        <w:rPr>
          <w:rFonts w:asciiTheme="majorBidi" w:eastAsia="Times New Roman" w:hAnsiTheme="majorBidi" w:cstheme="majorBidi"/>
          <w:sz w:val="28"/>
          <w:szCs w:val="28"/>
        </w:rPr>
      </w:pPr>
    </w:p>
    <w:p w:rsidR="00CC0641" w:rsidRPr="003D282D" w:rsidRDefault="00CC0641" w:rsidP="00CC0641">
      <w:pPr>
        <w:tabs>
          <w:tab w:val="left" w:pos="1160"/>
        </w:tabs>
        <w:bidi w:val="0"/>
        <w:spacing w:after="0"/>
        <w:jc w:val="both"/>
        <w:rPr>
          <w:rFonts w:asciiTheme="majorBidi" w:eastAsia="Times New Roman" w:hAnsiTheme="majorBidi" w:cstheme="majorBidi"/>
          <w:sz w:val="28"/>
          <w:szCs w:val="28"/>
        </w:rPr>
      </w:pPr>
    </w:p>
    <w:p w:rsidR="00363DF5" w:rsidRDefault="00363DF5" w:rsidP="00CC0641">
      <w:pPr>
        <w:tabs>
          <w:tab w:val="left" w:pos="1420"/>
        </w:tabs>
        <w:bidi w:val="0"/>
        <w:spacing w:after="0"/>
        <w:jc w:val="both"/>
        <w:rPr>
          <w:rFonts w:ascii="Times New Roman" w:eastAsia="Times New Roman" w:hAnsi="Times New Roman" w:cs="Arial"/>
          <w:b/>
          <w:bCs/>
          <w:sz w:val="28"/>
          <w:szCs w:val="28"/>
        </w:rPr>
      </w:pPr>
      <w:r w:rsidRPr="00363DF5">
        <w:rPr>
          <w:rFonts w:ascii="Times New Roman" w:eastAsia="Times New Roman" w:hAnsi="Times New Roman" w:cs="Arial"/>
          <w:b/>
          <w:bCs/>
          <w:sz w:val="28"/>
          <w:szCs w:val="28"/>
        </w:rPr>
        <w:lastRenderedPageBreak/>
        <w:t>IV.</w:t>
      </w:r>
      <w:r w:rsidR="00F9315F">
        <w:rPr>
          <w:rFonts w:ascii="Times New Roman" w:eastAsia="Times New Roman" w:hAnsi="Times New Roman" w:cs="Arial"/>
          <w:b/>
          <w:bCs/>
          <w:sz w:val="28"/>
          <w:szCs w:val="28"/>
        </w:rPr>
        <w:t xml:space="preserve"> </w:t>
      </w:r>
      <w:r>
        <w:rPr>
          <w:rFonts w:ascii="Times New Roman" w:eastAsia="Times New Roman" w:hAnsi="Times New Roman" w:cs="Arial"/>
          <w:b/>
          <w:bCs/>
          <w:sz w:val="28"/>
          <w:szCs w:val="28"/>
        </w:rPr>
        <w:t xml:space="preserve">TEACHING </w:t>
      </w:r>
      <w:r w:rsidRPr="00363DF5">
        <w:rPr>
          <w:rFonts w:ascii="Times New Roman" w:eastAsia="Times New Roman" w:hAnsi="Times New Roman" w:cs="Arial"/>
          <w:b/>
          <w:bCs/>
          <w:sz w:val="28"/>
          <w:szCs w:val="28"/>
        </w:rPr>
        <w:t xml:space="preserve"> METHODS:</w:t>
      </w:r>
    </w:p>
    <w:p w:rsidR="00C5533F" w:rsidRDefault="00C5533F" w:rsidP="00CC0641">
      <w:pPr>
        <w:tabs>
          <w:tab w:val="left" w:pos="1420"/>
        </w:tabs>
        <w:bidi w:val="0"/>
        <w:spacing w:after="0"/>
        <w:jc w:val="both"/>
        <w:rPr>
          <w:rFonts w:ascii="Times New Roman" w:eastAsia="Times New Roman" w:hAnsi="Times New Roman" w:cs="Arial"/>
          <w:b/>
          <w:bCs/>
          <w:sz w:val="28"/>
          <w:szCs w:val="28"/>
        </w:rPr>
      </w:pPr>
      <w:r>
        <w:rPr>
          <w:rFonts w:ascii="Times New Roman" w:eastAsia="Times New Roman" w:hAnsi="Times New Roman" w:cs="Arial"/>
          <w:b/>
          <w:bCs/>
          <w:sz w:val="28"/>
          <w:szCs w:val="28"/>
        </w:rPr>
        <w:t>Methods used:</w:t>
      </w:r>
    </w:p>
    <w:p w:rsidR="00D31AD6" w:rsidRPr="00D31AD6" w:rsidRDefault="00973E07" w:rsidP="00CC0641">
      <w:pPr>
        <w:bidi w:val="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 xml:space="preserve">1-lectures: </w:t>
      </w:r>
      <w:r>
        <w:rPr>
          <w:rFonts w:ascii="Times New Roman" w:eastAsia="Times New Roman" w:hAnsi="Times New Roman"/>
          <w:sz w:val="28"/>
        </w:rPr>
        <w:t>two lectures per week  from 11.00am till 12:00pm &amp; from 2:00 pm till 3:00pm (general topics</w:t>
      </w:r>
      <w:r w:rsidRPr="00D31AD6">
        <w:rPr>
          <w:rFonts w:asciiTheme="majorBidi" w:eastAsia="Times New Roman" w:hAnsiTheme="majorBidi" w:cstheme="majorBidi"/>
          <w:sz w:val="28"/>
        </w:rPr>
        <w:t>)</w:t>
      </w:r>
      <w:r w:rsidR="00D31AD6">
        <w:rPr>
          <w:rFonts w:asciiTheme="majorBidi" w:eastAsia="Times New Roman" w:hAnsiTheme="majorBidi" w:cstheme="majorBidi"/>
          <w:sz w:val="28"/>
          <w:szCs w:val="28"/>
        </w:rPr>
        <w:t xml:space="preserve">to cover the basic minimal knowledge </w:t>
      </w:r>
      <w:r w:rsidR="00D31AD6" w:rsidRPr="00D31AD6">
        <w:rPr>
          <w:rFonts w:asciiTheme="majorBidi" w:eastAsia="Times New Roman" w:hAnsiTheme="majorBidi" w:cstheme="majorBidi"/>
          <w:sz w:val="28"/>
          <w:szCs w:val="28"/>
        </w:rPr>
        <w:t xml:space="preserve"> required </w:t>
      </w:r>
      <w:r w:rsidR="00D31AD6">
        <w:rPr>
          <w:rFonts w:asciiTheme="majorBidi" w:eastAsia="Times New Roman" w:hAnsiTheme="majorBidi" w:cstheme="majorBidi"/>
          <w:sz w:val="28"/>
          <w:szCs w:val="28"/>
        </w:rPr>
        <w:t>for all physicians &amp;to utilize the available time (45</w:t>
      </w:r>
      <w:r w:rsidR="00D31AD6" w:rsidRPr="00D31AD6">
        <w:rPr>
          <w:rFonts w:asciiTheme="majorBidi" w:eastAsia="Times New Roman" w:hAnsiTheme="majorBidi" w:cstheme="majorBidi"/>
          <w:sz w:val="28"/>
          <w:szCs w:val="28"/>
        </w:rPr>
        <w:t>-</w:t>
      </w:r>
      <w:r w:rsidR="00D31AD6">
        <w:rPr>
          <w:rFonts w:asciiTheme="majorBidi" w:eastAsia="Times New Roman" w:hAnsiTheme="majorBidi" w:cstheme="majorBidi"/>
          <w:sz w:val="28"/>
          <w:szCs w:val="28"/>
        </w:rPr>
        <w:t>50</w:t>
      </w:r>
      <w:r w:rsidR="00D31AD6" w:rsidRPr="00D31AD6">
        <w:rPr>
          <w:rFonts w:asciiTheme="majorBidi" w:eastAsia="Times New Roman" w:hAnsiTheme="majorBidi" w:cstheme="majorBidi"/>
          <w:sz w:val="28"/>
          <w:szCs w:val="28"/>
        </w:rPr>
        <w:t xml:space="preserve"> minutes) in presenting the knowledge as simple , updated, well-illustrated, and easily understood as possible. Rare topics, and those irrelevant to our community should be omitted or given less importance and time. Lectures are delivered whenever possible by the senior academic staff. Lectures given as clinical presentation to cover each areas.</w:t>
      </w:r>
    </w:p>
    <w:p w:rsidR="00973E07" w:rsidRPr="00B109EE" w:rsidRDefault="00BC7ED3" w:rsidP="00F9315F">
      <w:pPr>
        <w:tabs>
          <w:tab w:val="left" w:pos="1080"/>
        </w:tabs>
        <w:bidi w:val="0"/>
        <w:spacing w:after="0"/>
        <w:ind w:right="20"/>
        <w:jc w:val="both"/>
        <w:rPr>
          <w:rFonts w:ascii="Times New Roman" w:eastAsia="Times New Roman" w:hAnsi="Times New Roman" w:cs="Arial"/>
          <w:sz w:val="28"/>
          <w:szCs w:val="20"/>
        </w:rPr>
      </w:pPr>
      <w:r>
        <w:rPr>
          <w:rFonts w:ascii="Times New Roman" w:eastAsia="Times New Roman" w:hAnsi="Times New Roman" w:cs="Arial"/>
          <w:b/>
          <w:bCs/>
          <w:sz w:val="28"/>
          <w:szCs w:val="28"/>
        </w:rPr>
        <w:t>2-clinical attachments</w:t>
      </w:r>
      <w:r w:rsidR="00C5533F">
        <w:rPr>
          <w:rFonts w:ascii="Times New Roman" w:eastAsia="Times New Roman" w:hAnsi="Times New Roman" w:cs="Arial"/>
          <w:b/>
          <w:bCs/>
          <w:sz w:val="28"/>
          <w:szCs w:val="28"/>
        </w:rPr>
        <w:t>:</w:t>
      </w:r>
      <w:r w:rsidR="00973E07">
        <w:rPr>
          <w:rFonts w:ascii="Times New Roman" w:eastAsia="Times New Roman" w:hAnsi="Times New Roman" w:cs="Arial"/>
          <w:b/>
          <w:bCs/>
          <w:sz w:val="28"/>
          <w:szCs w:val="28"/>
        </w:rPr>
        <w:t>:</w:t>
      </w:r>
      <w:r w:rsidR="00973E07" w:rsidRPr="00C5533F">
        <w:rPr>
          <w:rFonts w:ascii="Times New Roman" w:eastAsia="Times New Roman" w:hAnsi="Times New Roman" w:cs="Arial"/>
          <w:sz w:val="28"/>
          <w:szCs w:val="20"/>
        </w:rPr>
        <w:t xml:space="preserve"> Each ter</w:t>
      </w:r>
      <w:r>
        <w:rPr>
          <w:rFonts w:ascii="Times New Roman" w:eastAsia="Times New Roman" w:hAnsi="Times New Roman" w:cs="Arial"/>
          <w:sz w:val="28"/>
          <w:szCs w:val="20"/>
        </w:rPr>
        <w:t>m, students are divided into 10-11</w:t>
      </w:r>
      <w:r w:rsidR="00973E07" w:rsidRPr="00C5533F">
        <w:rPr>
          <w:rFonts w:ascii="Times New Roman" w:eastAsia="Times New Roman" w:hAnsi="Times New Roman" w:cs="Arial"/>
          <w:sz w:val="28"/>
          <w:szCs w:val="20"/>
        </w:rPr>
        <w:t xml:space="preserve"> groups</w:t>
      </w:r>
      <w:r w:rsidR="00973E07">
        <w:rPr>
          <w:rFonts w:ascii="Times New Roman" w:eastAsia="Times New Roman" w:hAnsi="Times New Roman" w:cs="Arial"/>
          <w:sz w:val="28"/>
          <w:szCs w:val="20"/>
        </w:rPr>
        <w:t xml:space="preserve"> , </w:t>
      </w:r>
      <w:r w:rsidR="00973E07" w:rsidRPr="00C5533F">
        <w:rPr>
          <w:rFonts w:ascii="Times New Roman" w:eastAsia="Times New Roman" w:hAnsi="Times New Roman" w:cs="Arial"/>
          <w:sz w:val="28"/>
          <w:szCs w:val="20"/>
        </w:rPr>
        <w:t>students will have a clin</w:t>
      </w:r>
      <w:r w:rsidR="00973E07">
        <w:rPr>
          <w:rFonts w:ascii="Times New Roman" w:eastAsia="Times New Roman" w:hAnsi="Times New Roman" w:cs="Arial"/>
          <w:sz w:val="28"/>
          <w:szCs w:val="20"/>
        </w:rPr>
        <w:t>ical round in the morning from 8</w:t>
      </w:r>
      <w:r w:rsidR="00B109EE">
        <w:rPr>
          <w:rFonts w:ascii="Times New Roman" w:eastAsia="Times New Roman" w:hAnsi="Times New Roman" w:cs="Arial"/>
          <w:sz w:val="28"/>
          <w:szCs w:val="20"/>
        </w:rPr>
        <w:t>:00am</w:t>
      </w:r>
      <w:r w:rsidR="00F9315F">
        <w:rPr>
          <w:rFonts w:ascii="Times New Roman" w:eastAsia="Times New Roman" w:hAnsi="Times New Roman" w:cs="Arial"/>
          <w:sz w:val="28"/>
          <w:szCs w:val="20"/>
        </w:rPr>
        <w:t xml:space="preserve"> </w:t>
      </w:r>
      <w:r w:rsidR="00B109EE">
        <w:rPr>
          <w:rFonts w:ascii="Times New Roman" w:eastAsia="Times New Roman" w:hAnsi="Times New Roman" w:cs="Arial"/>
          <w:sz w:val="28"/>
          <w:szCs w:val="20"/>
        </w:rPr>
        <w:t xml:space="preserve">-9.15 </w:t>
      </w:r>
      <w:r w:rsidR="00973E07" w:rsidRPr="00C5533F">
        <w:rPr>
          <w:rFonts w:ascii="Times New Roman" w:eastAsia="Times New Roman" w:hAnsi="Times New Roman" w:cs="Arial"/>
          <w:sz w:val="28"/>
          <w:szCs w:val="20"/>
        </w:rPr>
        <w:t xml:space="preserve"> di</w:t>
      </w:r>
      <w:r>
        <w:rPr>
          <w:rFonts w:ascii="Times New Roman" w:eastAsia="Times New Roman" w:hAnsi="Times New Roman" w:cs="Arial"/>
          <w:sz w:val="28"/>
          <w:szCs w:val="20"/>
        </w:rPr>
        <w:t>scussing a clinical case from out</w:t>
      </w:r>
      <w:r w:rsidR="00973E07" w:rsidRPr="00C5533F">
        <w:rPr>
          <w:rFonts w:ascii="Times New Roman" w:eastAsia="Times New Roman" w:hAnsi="Times New Roman" w:cs="Arial"/>
          <w:sz w:val="28"/>
          <w:szCs w:val="20"/>
        </w:rPr>
        <w:t>patients then they are subdivided to small groups to examine the patients</w:t>
      </w:r>
      <w:r w:rsidR="00973E07">
        <w:rPr>
          <w:rFonts w:ascii="Times New Roman" w:eastAsia="Times New Roman" w:hAnsi="Times New Roman" w:cs="Arial"/>
          <w:sz w:val="28"/>
          <w:szCs w:val="20"/>
        </w:rPr>
        <w:t>&amp;</w:t>
      </w:r>
      <w:r w:rsidR="00973E07" w:rsidRPr="00C5533F">
        <w:rPr>
          <w:rFonts w:ascii="Times New Roman" w:eastAsia="Times New Roman" w:hAnsi="Times New Roman" w:cs="Arial"/>
          <w:sz w:val="28"/>
          <w:szCs w:val="20"/>
        </w:rPr>
        <w:t xml:space="preserve"> in the gyne</w:t>
      </w:r>
      <w:r w:rsidR="00973E07">
        <w:rPr>
          <w:rFonts w:ascii="Times New Roman" w:eastAsia="Times New Roman" w:hAnsi="Times New Roman" w:cs="Arial"/>
          <w:sz w:val="28"/>
          <w:szCs w:val="20"/>
        </w:rPr>
        <w:t xml:space="preserve">cology outpatient clinic, </w:t>
      </w:r>
      <w:r w:rsidR="00973E07" w:rsidRPr="00C5533F">
        <w:rPr>
          <w:rFonts w:ascii="Times New Roman" w:eastAsia="Times New Roman" w:hAnsi="Times New Roman" w:cs="Arial"/>
          <w:sz w:val="28"/>
          <w:szCs w:val="20"/>
        </w:rPr>
        <w:t xml:space="preserve">they take history from an outpatient lady </w:t>
      </w:r>
      <w:r w:rsidR="00D31AD6">
        <w:rPr>
          <w:rFonts w:ascii="Times New Roman" w:eastAsia="Times New Roman" w:hAnsi="Times New Roman" w:cs="Arial"/>
          <w:sz w:val="28"/>
          <w:szCs w:val="20"/>
        </w:rPr>
        <w:t>&amp; do gynecological examination.</w:t>
      </w:r>
    </w:p>
    <w:p w:rsidR="00C5533F" w:rsidRDefault="00C5533F" w:rsidP="00CC0641">
      <w:pPr>
        <w:tabs>
          <w:tab w:val="left" w:pos="1420"/>
        </w:tabs>
        <w:bidi w:val="0"/>
        <w:spacing w:after="0"/>
        <w:jc w:val="both"/>
        <w:rPr>
          <w:rFonts w:ascii="Times New Roman" w:eastAsia="Times New Roman" w:hAnsi="Times New Roman" w:cs="Arial"/>
          <w:b/>
          <w:bCs/>
          <w:sz w:val="28"/>
          <w:szCs w:val="28"/>
        </w:rPr>
      </w:pPr>
    </w:p>
    <w:p w:rsidR="00BC7ED3" w:rsidRDefault="00BC7ED3" w:rsidP="00CC0641">
      <w:pPr>
        <w:bidi w:val="0"/>
        <w:spacing w:after="0"/>
        <w:jc w:val="both"/>
        <w:rPr>
          <w:rFonts w:asciiTheme="majorBidi" w:eastAsia="Times New Roman" w:hAnsiTheme="majorBidi" w:cstheme="majorBidi"/>
          <w:sz w:val="28"/>
          <w:szCs w:val="28"/>
        </w:rPr>
      </w:pPr>
      <w:r>
        <w:rPr>
          <w:rFonts w:ascii="Times New Roman" w:eastAsia="Times New Roman" w:hAnsi="Times New Roman" w:cs="Arial"/>
          <w:b/>
          <w:bCs/>
          <w:sz w:val="28"/>
          <w:szCs w:val="28"/>
        </w:rPr>
        <w:t>3</w:t>
      </w:r>
      <w:r w:rsidR="00C5533F">
        <w:rPr>
          <w:rFonts w:ascii="Times New Roman" w:eastAsia="Times New Roman" w:hAnsi="Times New Roman" w:cs="Arial"/>
          <w:b/>
          <w:bCs/>
          <w:sz w:val="28"/>
          <w:szCs w:val="28"/>
        </w:rPr>
        <w:t>-problem based learning</w:t>
      </w:r>
      <w:r w:rsidR="00F9315F">
        <w:rPr>
          <w:rFonts w:ascii="Times New Roman" w:eastAsia="Times New Roman" w:hAnsi="Times New Roman" w:cs="Arial"/>
          <w:b/>
          <w:bCs/>
          <w:sz w:val="28"/>
          <w:szCs w:val="28"/>
        </w:rPr>
        <w:t xml:space="preserve"> </w:t>
      </w:r>
      <w:r w:rsidR="002D43CF" w:rsidRPr="00D31AD6">
        <w:rPr>
          <w:rFonts w:asciiTheme="majorBidi" w:eastAsia="Times New Roman" w:hAnsiTheme="majorBidi" w:cstheme="majorBidi"/>
          <w:sz w:val="28"/>
          <w:szCs w:val="28"/>
        </w:rPr>
        <w:t>:if there is no patients with particular problem in the ward, teacher has to be a "role player" and make the students take history followed by diagnosis, investigation and management</w:t>
      </w:r>
      <w:r>
        <w:rPr>
          <w:rFonts w:asciiTheme="majorBidi" w:eastAsia="Times New Roman" w:hAnsiTheme="majorBidi" w:cstheme="majorBidi"/>
          <w:sz w:val="28"/>
          <w:szCs w:val="28"/>
        </w:rPr>
        <w:t>:</w:t>
      </w:r>
    </w:p>
    <w:p w:rsidR="00BC7ED3" w:rsidRDefault="00BC7ED3" w:rsidP="00CC0641">
      <w:pPr>
        <w:bidi w:val="0"/>
        <w:spacing w:after="0"/>
        <w:jc w:val="both"/>
        <w:rPr>
          <w:rFonts w:asciiTheme="majorBidi" w:eastAsia="Times New Roman" w:hAnsiTheme="majorBidi" w:cstheme="majorBidi"/>
          <w:sz w:val="28"/>
          <w:szCs w:val="28"/>
        </w:rPr>
      </w:pPr>
    </w:p>
    <w:p w:rsidR="00BC7ED3" w:rsidRDefault="00BC7ED3" w:rsidP="00CC0641">
      <w:pPr>
        <w:bidi w:val="0"/>
        <w:spacing w:after="0"/>
        <w:jc w:val="both"/>
        <w:rPr>
          <w:rFonts w:asciiTheme="majorBidi" w:eastAsia="Times New Roman" w:hAnsiTheme="majorBidi" w:cstheme="majorBidi"/>
          <w:sz w:val="28"/>
          <w:szCs w:val="28"/>
        </w:rPr>
      </w:pPr>
      <w:r w:rsidRPr="00D31AD6">
        <w:rPr>
          <w:rFonts w:asciiTheme="majorBidi" w:eastAsia="Times New Roman" w:hAnsiTheme="majorBidi" w:cstheme="majorBidi"/>
          <w:sz w:val="28"/>
          <w:szCs w:val="28"/>
        </w:rPr>
        <w:t>1.Bleeding in early pregnancy (miscarriages and Trophoblastic disease)</w:t>
      </w:r>
    </w:p>
    <w:p w:rsidR="00BC7ED3" w:rsidRPr="00D31AD6"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2</w:t>
      </w:r>
      <w:r w:rsidRPr="00D31AD6">
        <w:rPr>
          <w:rFonts w:asciiTheme="majorBidi" w:eastAsia="Times New Roman" w:hAnsiTheme="majorBidi" w:cstheme="majorBidi"/>
          <w:sz w:val="28"/>
          <w:szCs w:val="28"/>
        </w:rPr>
        <w:t>.Leioyomyoma of uterus</w:t>
      </w:r>
    </w:p>
    <w:p w:rsidR="00BC7ED3" w:rsidRPr="00D31AD6"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3</w:t>
      </w:r>
      <w:r w:rsidRPr="00D31AD6">
        <w:rPr>
          <w:rFonts w:asciiTheme="majorBidi" w:eastAsia="Times New Roman" w:hAnsiTheme="majorBidi" w:cstheme="majorBidi"/>
          <w:sz w:val="28"/>
          <w:szCs w:val="28"/>
        </w:rPr>
        <w:t>.Antepartum haemorrhage&amp; postpartum haemorrhage</w:t>
      </w:r>
    </w:p>
    <w:p w:rsidR="00BC7ED3" w:rsidRPr="00D31AD6"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4</w:t>
      </w:r>
      <w:r w:rsidRPr="00D31AD6">
        <w:rPr>
          <w:rFonts w:asciiTheme="majorBidi" w:eastAsia="Times New Roman" w:hAnsiTheme="majorBidi" w:cstheme="majorBidi"/>
          <w:sz w:val="28"/>
          <w:szCs w:val="28"/>
        </w:rPr>
        <w:t>.Episiotomy &amp;perineal tears</w:t>
      </w:r>
    </w:p>
    <w:p w:rsidR="00BC7ED3" w:rsidRPr="00D31AD6"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5</w:t>
      </w:r>
      <w:r w:rsidRPr="00D31AD6">
        <w:rPr>
          <w:rFonts w:asciiTheme="majorBidi" w:eastAsia="Times New Roman" w:hAnsiTheme="majorBidi" w:cstheme="majorBidi"/>
          <w:sz w:val="28"/>
          <w:szCs w:val="28"/>
        </w:rPr>
        <w:t>.Endometriosis, Adenomyosis</w:t>
      </w:r>
    </w:p>
    <w:p w:rsidR="00BC7ED3"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6</w:t>
      </w:r>
      <w:r w:rsidRPr="00D31AD6">
        <w:rPr>
          <w:rFonts w:asciiTheme="majorBidi" w:eastAsia="Times New Roman" w:hAnsiTheme="majorBidi" w:cstheme="majorBidi"/>
          <w:sz w:val="28"/>
          <w:szCs w:val="28"/>
        </w:rPr>
        <w:t>.Cervical cancer (Pre malignant &amp; malignant).</w:t>
      </w:r>
    </w:p>
    <w:p w:rsidR="00BC7ED3" w:rsidRPr="00D31AD6" w:rsidRDefault="00BC7ED3" w:rsidP="00CC0641">
      <w:pPr>
        <w:bidi w:val="0"/>
        <w:spacing w:after="0"/>
        <w:jc w:val="both"/>
        <w:rPr>
          <w:rFonts w:asciiTheme="majorBidi" w:eastAsia="Times New Roman" w:hAnsiTheme="majorBidi" w:cstheme="majorBidi"/>
          <w:sz w:val="28"/>
          <w:szCs w:val="28"/>
        </w:rPr>
      </w:pPr>
      <w:r>
        <w:rPr>
          <w:rFonts w:asciiTheme="majorBidi" w:eastAsia="Times New Roman" w:hAnsiTheme="majorBidi" w:cstheme="majorBidi"/>
          <w:sz w:val="28"/>
          <w:szCs w:val="28"/>
        </w:rPr>
        <w:t xml:space="preserve">7.infertility </w:t>
      </w:r>
    </w:p>
    <w:p w:rsidR="00BC7ED3" w:rsidRPr="00D31AD6" w:rsidRDefault="00BC7ED3" w:rsidP="00CC0641">
      <w:pPr>
        <w:tabs>
          <w:tab w:val="left" w:pos="1420"/>
        </w:tabs>
        <w:bidi w:val="0"/>
        <w:spacing w:after="0"/>
        <w:jc w:val="both"/>
        <w:rPr>
          <w:rFonts w:asciiTheme="majorBidi" w:eastAsia="Times New Roman" w:hAnsiTheme="majorBidi" w:cstheme="majorBidi"/>
          <w:b/>
          <w:bCs/>
          <w:sz w:val="28"/>
          <w:szCs w:val="28"/>
        </w:rPr>
      </w:pPr>
    </w:p>
    <w:p w:rsidR="00BC7ED3" w:rsidRPr="00D31AD6" w:rsidRDefault="00BC7ED3" w:rsidP="00CC0641">
      <w:pPr>
        <w:tabs>
          <w:tab w:val="left" w:pos="1420"/>
        </w:tabs>
        <w:bidi w:val="0"/>
        <w:spacing w:after="0"/>
        <w:jc w:val="both"/>
        <w:rPr>
          <w:rFonts w:asciiTheme="majorBidi" w:eastAsia="Times New Roman" w:hAnsiTheme="majorBidi" w:cstheme="majorBidi"/>
          <w:b/>
          <w:bCs/>
          <w:sz w:val="28"/>
          <w:szCs w:val="28"/>
        </w:rPr>
      </w:pPr>
    </w:p>
    <w:p w:rsidR="00850F4C" w:rsidRPr="008E5CAC" w:rsidRDefault="00850F4C" w:rsidP="00CC0641">
      <w:pPr>
        <w:autoSpaceDE w:val="0"/>
        <w:autoSpaceDN w:val="0"/>
        <w:bidi w:val="0"/>
        <w:adjustRightInd w:val="0"/>
        <w:jc w:val="both"/>
        <w:rPr>
          <w:rFonts w:asciiTheme="majorBidi" w:hAnsiTheme="majorBidi" w:cstheme="majorBidi"/>
          <w:color w:val="000000"/>
          <w:sz w:val="32"/>
          <w:szCs w:val="32"/>
        </w:rPr>
      </w:pPr>
      <w:r w:rsidRPr="008E5CAC">
        <w:rPr>
          <w:rFonts w:asciiTheme="majorBidi" w:hAnsiTheme="majorBidi" w:cstheme="majorBidi"/>
          <w:b/>
          <w:bCs/>
          <w:color w:val="000000"/>
          <w:sz w:val="32"/>
          <w:szCs w:val="32"/>
        </w:rPr>
        <w:t xml:space="preserve">2. CLINICAL ATTACHMENT </w:t>
      </w:r>
    </w:p>
    <w:p w:rsidR="00850F4C" w:rsidRPr="00850F4C" w:rsidRDefault="00850F4C" w:rsidP="00BD1443">
      <w:pPr>
        <w:tabs>
          <w:tab w:val="left" w:pos="1080"/>
        </w:tabs>
        <w:bidi w:val="0"/>
        <w:spacing w:after="0"/>
        <w:jc w:val="both"/>
        <w:rPr>
          <w:rFonts w:ascii="Times New Roman" w:eastAsia="Times New Roman" w:hAnsi="Times New Roman"/>
          <w:b/>
          <w:sz w:val="28"/>
        </w:rPr>
      </w:pPr>
      <w:r w:rsidRPr="00850F4C">
        <w:rPr>
          <w:rFonts w:asciiTheme="majorBidi" w:hAnsiTheme="majorBidi" w:cstheme="majorBidi"/>
          <w:sz w:val="32"/>
          <w:szCs w:val="32"/>
        </w:rPr>
        <w:t>The students  are offered clinical attachment</w:t>
      </w:r>
      <w:r w:rsidR="00B109EE">
        <w:rPr>
          <w:rFonts w:asciiTheme="majorBidi" w:hAnsiTheme="majorBidi" w:cstheme="majorBidi"/>
          <w:sz w:val="32"/>
          <w:szCs w:val="32"/>
        </w:rPr>
        <w:t xml:space="preserve"> in</w:t>
      </w:r>
      <w:r w:rsidRPr="00850F4C">
        <w:rPr>
          <w:rFonts w:asciiTheme="majorBidi" w:hAnsiTheme="majorBidi" w:cstheme="majorBidi"/>
          <w:sz w:val="32"/>
          <w:szCs w:val="32"/>
        </w:rPr>
        <w:t xml:space="preserve"> Gynaecology for 10 days.</w:t>
      </w:r>
      <w:r w:rsidRPr="00850F4C">
        <w:rPr>
          <w:rFonts w:asciiTheme="majorBidi" w:eastAsia="Times New Roman" w:hAnsiTheme="majorBidi" w:cstheme="majorBidi"/>
          <w:sz w:val="32"/>
          <w:szCs w:val="32"/>
        </w:rPr>
        <w:t xml:space="preserve"> 10 courses</w:t>
      </w:r>
      <w:r w:rsidR="00BD1443">
        <w:rPr>
          <w:rFonts w:asciiTheme="majorBidi" w:eastAsia="Times New Roman" w:hAnsiTheme="majorBidi" w:cstheme="majorBidi"/>
          <w:sz w:val="32"/>
          <w:szCs w:val="32"/>
        </w:rPr>
        <w:t xml:space="preserve"> during 1</w:t>
      </w:r>
      <w:r w:rsidR="00BD1443" w:rsidRPr="00BD1443">
        <w:rPr>
          <w:rFonts w:asciiTheme="majorBidi" w:eastAsia="Times New Roman" w:hAnsiTheme="majorBidi" w:cstheme="majorBidi"/>
          <w:sz w:val="32"/>
          <w:szCs w:val="32"/>
          <w:vertAlign w:val="superscript"/>
        </w:rPr>
        <w:t>st</w:t>
      </w:r>
      <w:r w:rsidR="00BD1443">
        <w:rPr>
          <w:rFonts w:asciiTheme="majorBidi" w:eastAsia="Times New Roman" w:hAnsiTheme="majorBidi" w:cstheme="majorBidi"/>
          <w:sz w:val="32"/>
          <w:szCs w:val="32"/>
        </w:rPr>
        <w:t xml:space="preserve"> term</w:t>
      </w:r>
      <w:r w:rsidRPr="00850F4C">
        <w:rPr>
          <w:rFonts w:asciiTheme="majorBidi" w:eastAsia="Times New Roman" w:hAnsiTheme="majorBidi" w:cstheme="majorBidi"/>
          <w:sz w:val="32"/>
          <w:szCs w:val="32"/>
        </w:rPr>
        <w:t xml:space="preserve"> , each course, nearly </w:t>
      </w:r>
      <w:r w:rsidR="00BD1443">
        <w:rPr>
          <w:rFonts w:asciiTheme="majorBidi" w:eastAsia="Times New Roman" w:hAnsiTheme="majorBidi" w:cstheme="majorBidi"/>
          <w:sz w:val="32"/>
          <w:szCs w:val="32"/>
        </w:rPr>
        <w:t>30-35</w:t>
      </w:r>
      <w:r w:rsidRPr="00850F4C">
        <w:rPr>
          <w:rFonts w:asciiTheme="majorBidi" w:eastAsia="Times New Roman" w:hAnsiTheme="majorBidi" w:cstheme="majorBidi"/>
          <w:sz w:val="32"/>
          <w:szCs w:val="32"/>
        </w:rPr>
        <w:t xml:space="preserve"> students .</w:t>
      </w:r>
    </w:p>
    <w:p w:rsidR="00850F4C" w:rsidRDefault="00850F4C" w:rsidP="00CC0641">
      <w:pPr>
        <w:pStyle w:val="Default"/>
        <w:spacing w:line="276" w:lineRule="auto"/>
        <w:ind w:left="360"/>
        <w:jc w:val="both"/>
        <w:rPr>
          <w:rFonts w:asciiTheme="majorBidi" w:eastAsia="Times New Roman" w:hAnsiTheme="majorBidi" w:cstheme="majorBidi"/>
          <w:sz w:val="32"/>
          <w:szCs w:val="32"/>
        </w:rPr>
      </w:pPr>
      <w:r w:rsidRPr="008E5CAC">
        <w:rPr>
          <w:rFonts w:asciiTheme="majorBidi" w:eastAsia="Times New Roman" w:hAnsiTheme="majorBidi" w:cstheme="majorBidi"/>
          <w:sz w:val="32"/>
          <w:szCs w:val="32"/>
        </w:rPr>
        <w:t>students will have a clinical round in the morning from 8:</w:t>
      </w:r>
      <w:r>
        <w:rPr>
          <w:rFonts w:asciiTheme="majorBidi" w:eastAsia="Times New Roman" w:hAnsiTheme="majorBidi" w:cstheme="majorBidi"/>
          <w:sz w:val="32"/>
          <w:szCs w:val="32"/>
        </w:rPr>
        <w:t>00</w:t>
      </w:r>
      <w:r w:rsidRPr="008E5CAC">
        <w:rPr>
          <w:rFonts w:asciiTheme="majorBidi" w:eastAsia="Times New Roman" w:hAnsiTheme="majorBidi" w:cstheme="majorBidi"/>
          <w:sz w:val="32"/>
          <w:szCs w:val="32"/>
        </w:rPr>
        <w:t xml:space="preserve">am – </w:t>
      </w:r>
      <w:r>
        <w:rPr>
          <w:rFonts w:asciiTheme="majorBidi" w:eastAsia="Times New Roman" w:hAnsiTheme="majorBidi" w:cstheme="majorBidi"/>
          <w:sz w:val="32"/>
          <w:szCs w:val="32"/>
        </w:rPr>
        <w:t>8</w:t>
      </w:r>
      <w:r w:rsidRPr="008E5CAC">
        <w:rPr>
          <w:rFonts w:asciiTheme="majorBidi" w:eastAsia="Times New Roman" w:hAnsiTheme="majorBidi" w:cstheme="majorBidi"/>
          <w:sz w:val="32"/>
          <w:szCs w:val="32"/>
        </w:rPr>
        <w:t xml:space="preserve">:30am discussing a clinical case from inpatients ,outpatients, emergency room </w:t>
      </w:r>
      <w:r>
        <w:rPr>
          <w:rFonts w:asciiTheme="majorBidi" w:eastAsia="Times New Roman" w:hAnsiTheme="majorBidi" w:cstheme="majorBidi"/>
          <w:sz w:val="32"/>
          <w:szCs w:val="32"/>
        </w:rPr>
        <w:t>, then from 8:30 till 9:15  start</w:t>
      </w:r>
      <w:r w:rsidRPr="007B7AC1">
        <w:rPr>
          <w:rFonts w:asciiTheme="majorBidi" w:eastAsia="Times New Roman" w:hAnsiTheme="majorBidi" w:cstheme="majorBidi"/>
          <w:sz w:val="32"/>
          <w:szCs w:val="32"/>
        </w:rPr>
        <w:t xml:space="preserve"> </w:t>
      </w:r>
      <w:r w:rsidR="00B109EE">
        <w:rPr>
          <w:rFonts w:asciiTheme="majorBidi" w:eastAsia="Times New Roman" w:hAnsiTheme="majorBidi" w:cstheme="majorBidi"/>
          <w:sz w:val="32"/>
          <w:szCs w:val="32"/>
        </w:rPr>
        <w:t>clinical cases&amp; from 9.15</w:t>
      </w:r>
      <w:r w:rsidR="00B109EE" w:rsidRPr="008E5CAC">
        <w:rPr>
          <w:rFonts w:asciiTheme="majorBidi" w:eastAsia="Times New Roman" w:hAnsiTheme="majorBidi" w:cstheme="majorBidi"/>
          <w:sz w:val="32"/>
          <w:szCs w:val="32"/>
        </w:rPr>
        <w:t>–</w:t>
      </w:r>
      <w:r w:rsidR="00B109EE">
        <w:rPr>
          <w:rFonts w:asciiTheme="majorBidi" w:eastAsia="Times New Roman" w:hAnsiTheme="majorBidi" w:cstheme="majorBidi"/>
          <w:sz w:val="32"/>
          <w:szCs w:val="32"/>
        </w:rPr>
        <w:t>1</w:t>
      </w:r>
      <w:r w:rsidR="00F91ED9">
        <w:rPr>
          <w:rFonts w:asciiTheme="majorBidi" w:eastAsia="Times New Roman" w:hAnsiTheme="majorBidi" w:cstheme="majorBidi"/>
          <w:sz w:val="32"/>
          <w:szCs w:val="32"/>
        </w:rPr>
        <w:t>0</w:t>
      </w:r>
      <w:r w:rsidR="00B109EE">
        <w:rPr>
          <w:rFonts w:asciiTheme="majorBidi" w:eastAsia="Times New Roman" w:hAnsiTheme="majorBidi" w:cstheme="majorBidi"/>
          <w:sz w:val="32"/>
          <w:szCs w:val="32"/>
        </w:rPr>
        <w:t xml:space="preserve"> am start with video ski</w:t>
      </w:r>
      <w:r w:rsidR="00F91ED9">
        <w:rPr>
          <w:rFonts w:asciiTheme="majorBidi" w:eastAsia="Times New Roman" w:hAnsiTheme="majorBidi" w:cstheme="majorBidi"/>
          <w:sz w:val="32"/>
          <w:szCs w:val="32"/>
        </w:rPr>
        <w:t>lls or modell</w:t>
      </w:r>
      <w:r w:rsidRPr="00F40EE0">
        <w:rPr>
          <w:rFonts w:asciiTheme="majorBidi" w:eastAsia="Times New Roman" w:hAnsiTheme="majorBidi" w:cstheme="majorBidi"/>
          <w:sz w:val="32"/>
          <w:szCs w:val="32"/>
        </w:rPr>
        <w:t xml:space="preserve"> </w:t>
      </w:r>
      <w:r w:rsidR="00F91ED9">
        <w:rPr>
          <w:rFonts w:asciiTheme="majorBidi" w:eastAsia="Times New Roman" w:hAnsiTheme="majorBidi" w:cstheme="majorBidi"/>
          <w:sz w:val="32"/>
          <w:szCs w:val="32"/>
        </w:rPr>
        <w:t xml:space="preserve"> &amp; from 10 till 10.45 am problem based learning  PBL</w:t>
      </w:r>
      <w:r>
        <w:rPr>
          <w:rFonts w:asciiTheme="majorBidi" w:eastAsia="Times New Roman" w:hAnsiTheme="majorBidi" w:cstheme="majorBidi"/>
          <w:sz w:val="32"/>
          <w:szCs w:val="32"/>
        </w:rPr>
        <w:t xml:space="preserve">.  </w:t>
      </w:r>
    </w:p>
    <w:p w:rsidR="00850F4C" w:rsidRPr="008E5CAC" w:rsidRDefault="00850F4C" w:rsidP="008D53C7">
      <w:pPr>
        <w:pStyle w:val="Default"/>
        <w:spacing w:line="276" w:lineRule="auto"/>
        <w:jc w:val="both"/>
        <w:rPr>
          <w:rFonts w:asciiTheme="majorBidi" w:hAnsiTheme="majorBidi" w:cstheme="majorBidi"/>
          <w:sz w:val="32"/>
          <w:szCs w:val="32"/>
        </w:rPr>
      </w:pPr>
      <w:r>
        <w:rPr>
          <w:rFonts w:asciiTheme="majorBidi" w:hAnsiTheme="majorBidi" w:cstheme="majorBidi"/>
          <w:b/>
          <w:bCs/>
          <w:sz w:val="32"/>
          <w:szCs w:val="32"/>
        </w:rPr>
        <w:lastRenderedPageBreak/>
        <w:t>3</w:t>
      </w:r>
      <w:r w:rsidRPr="008E5CAC">
        <w:rPr>
          <w:rFonts w:asciiTheme="majorBidi" w:hAnsiTheme="majorBidi" w:cstheme="majorBidi"/>
          <w:b/>
          <w:bCs/>
          <w:sz w:val="32"/>
          <w:szCs w:val="32"/>
        </w:rPr>
        <w:t>.</w:t>
      </w:r>
      <w:r w:rsidR="00F9315F">
        <w:rPr>
          <w:rFonts w:asciiTheme="majorBidi" w:hAnsiTheme="majorBidi" w:cstheme="majorBidi"/>
          <w:b/>
          <w:bCs/>
          <w:sz w:val="32"/>
          <w:szCs w:val="32"/>
        </w:rPr>
        <w:t xml:space="preserve"> </w:t>
      </w:r>
      <w:r w:rsidRPr="008E5CAC">
        <w:rPr>
          <w:rFonts w:asciiTheme="majorBidi" w:hAnsiTheme="majorBidi" w:cstheme="majorBidi"/>
          <w:b/>
          <w:bCs/>
          <w:sz w:val="32"/>
          <w:szCs w:val="32"/>
        </w:rPr>
        <w:t>TEACHER</w:t>
      </w:r>
      <w:r>
        <w:rPr>
          <w:rFonts w:asciiTheme="majorBidi" w:hAnsiTheme="majorBidi" w:cstheme="majorBidi"/>
          <w:b/>
          <w:bCs/>
          <w:sz w:val="32"/>
          <w:szCs w:val="32"/>
        </w:rPr>
        <w:t xml:space="preserve"> CENTERED TUTORIALS and PROBLEM BASE LEARING </w:t>
      </w:r>
      <w:r w:rsidR="00125C88">
        <w:rPr>
          <w:rFonts w:asciiTheme="majorBidi" w:hAnsiTheme="majorBidi" w:cstheme="majorBidi"/>
          <w:b/>
          <w:bCs/>
          <w:sz w:val="32"/>
          <w:szCs w:val="32"/>
        </w:rPr>
        <w:t>10</w:t>
      </w:r>
      <w:r w:rsidRPr="0030482B">
        <w:rPr>
          <w:rFonts w:asciiTheme="majorBidi" w:hAnsiTheme="majorBidi" w:cstheme="majorBidi"/>
          <w:b/>
          <w:bCs/>
          <w:sz w:val="32"/>
          <w:szCs w:val="32"/>
        </w:rPr>
        <w:t xml:space="preserve"> </w:t>
      </w:r>
      <w:r>
        <w:rPr>
          <w:rFonts w:asciiTheme="majorBidi" w:hAnsiTheme="majorBidi" w:cstheme="majorBidi"/>
          <w:b/>
          <w:bCs/>
          <w:sz w:val="32"/>
          <w:szCs w:val="32"/>
        </w:rPr>
        <w:t xml:space="preserve">am- </w:t>
      </w:r>
      <w:r w:rsidR="00125C88">
        <w:rPr>
          <w:rFonts w:asciiTheme="majorBidi" w:hAnsiTheme="majorBidi" w:cstheme="majorBidi"/>
          <w:b/>
          <w:bCs/>
          <w:sz w:val="32"/>
          <w:szCs w:val="32"/>
        </w:rPr>
        <w:t>10.45</w:t>
      </w:r>
      <w:r>
        <w:rPr>
          <w:rFonts w:asciiTheme="majorBidi" w:hAnsiTheme="majorBidi" w:cstheme="majorBidi"/>
          <w:b/>
          <w:bCs/>
          <w:sz w:val="32"/>
          <w:szCs w:val="32"/>
        </w:rPr>
        <w:t xml:space="preserve"> am</w:t>
      </w:r>
    </w:p>
    <w:p w:rsidR="00850F4C" w:rsidRPr="008E5CAC" w:rsidRDefault="00850F4C" w:rsidP="00CC0641">
      <w:pPr>
        <w:pStyle w:val="Default"/>
        <w:spacing w:line="276" w:lineRule="auto"/>
        <w:ind w:left="360"/>
        <w:jc w:val="both"/>
        <w:rPr>
          <w:rFonts w:asciiTheme="majorBidi" w:hAnsiTheme="majorBidi" w:cstheme="majorBidi"/>
          <w:sz w:val="32"/>
          <w:szCs w:val="32"/>
        </w:rPr>
      </w:pPr>
    </w:p>
    <w:p w:rsidR="00850F4C" w:rsidRPr="008E5CAC" w:rsidRDefault="00850F4C" w:rsidP="00CC0641">
      <w:pPr>
        <w:autoSpaceDE w:val="0"/>
        <w:autoSpaceDN w:val="0"/>
        <w:bidi w:val="0"/>
        <w:adjustRightInd w:val="0"/>
        <w:jc w:val="both"/>
        <w:rPr>
          <w:rFonts w:asciiTheme="majorBidi" w:hAnsiTheme="majorBidi" w:cstheme="majorBidi"/>
          <w:color w:val="000000"/>
          <w:sz w:val="32"/>
          <w:szCs w:val="32"/>
          <w:rtl/>
          <w:lang w:bidi="ar-IQ"/>
        </w:rPr>
      </w:pPr>
      <w:r w:rsidRPr="008E5CAC">
        <w:rPr>
          <w:rFonts w:asciiTheme="majorBidi" w:hAnsiTheme="majorBidi" w:cstheme="majorBidi"/>
          <w:color w:val="000000"/>
          <w:sz w:val="32"/>
          <w:szCs w:val="32"/>
        </w:rPr>
        <w:t>Tutorial</w:t>
      </w:r>
      <w:r>
        <w:rPr>
          <w:rFonts w:asciiTheme="majorBidi" w:hAnsiTheme="majorBidi" w:cstheme="majorBidi"/>
          <w:color w:val="000000"/>
          <w:sz w:val="32"/>
          <w:szCs w:val="32"/>
        </w:rPr>
        <w:t xml:space="preserve"> in </w:t>
      </w:r>
      <w:r w:rsidRPr="008E5CAC">
        <w:rPr>
          <w:rFonts w:asciiTheme="majorBidi" w:hAnsiTheme="majorBidi" w:cstheme="majorBidi"/>
          <w:color w:val="000000"/>
          <w:sz w:val="32"/>
          <w:szCs w:val="32"/>
        </w:rPr>
        <w:t xml:space="preserve">s </w:t>
      </w:r>
      <w:r w:rsidR="000178C5" w:rsidRPr="008E5CAC">
        <w:rPr>
          <w:rFonts w:asciiTheme="majorBidi" w:hAnsiTheme="majorBidi" w:cstheme="majorBidi"/>
          <w:color w:val="000000"/>
          <w:sz w:val="32"/>
          <w:szCs w:val="32"/>
        </w:rPr>
        <w:t>gynecologi</w:t>
      </w:r>
      <w:r w:rsidR="000178C5">
        <w:rPr>
          <w:rFonts w:asciiTheme="majorBidi" w:hAnsiTheme="majorBidi" w:cstheme="majorBidi"/>
          <w:color w:val="000000"/>
          <w:sz w:val="32"/>
          <w:szCs w:val="32"/>
        </w:rPr>
        <w:t>cal</w:t>
      </w:r>
      <w:r>
        <w:rPr>
          <w:rFonts w:asciiTheme="majorBidi" w:hAnsiTheme="majorBidi" w:cstheme="majorBidi"/>
          <w:color w:val="000000"/>
          <w:sz w:val="32"/>
          <w:szCs w:val="32"/>
        </w:rPr>
        <w:t xml:space="preserve"> case</w:t>
      </w:r>
      <w:r w:rsidRPr="008E5CAC">
        <w:rPr>
          <w:rFonts w:asciiTheme="majorBidi" w:hAnsiTheme="majorBidi" w:cstheme="majorBidi"/>
          <w:color w:val="000000"/>
          <w:sz w:val="32"/>
          <w:szCs w:val="32"/>
        </w:rPr>
        <w:t xml:space="preserve">  are taken by senior staff , student will take history from patient and examine them under the supervision of the teacher. Different cases will be discussed daily. </w:t>
      </w:r>
    </w:p>
    <w:p w:rsidR="00850F4C" w:rsidRPr="008E5CAC" w:rsidRDefault="00850F4C" w:rsidP="00CC0641">
      <w:pPr>
        <w:autoSpaceDE w:val="0"/>
        <w:autoSpaceDN w:val="0"/>
        <w:bidi w:val="0"/>
        <w:adjustRightInd w:val="0"/>
        <w:spacing w:after="164"/>
        <w:jc w:val="both"/>
        <w:rPr>
          <w:rFonts w:asciiTheme="majorBidi" w:hAnsiTheme="majorBidi" w:cstheme="majorBidi"/>
          <w:color w:val="000000"/>
          <w:sz w:val="32"/>
          <w:szCs w:val="32"/>
          <w:rtl/>
          <w:lang w:bidi="ar-IQ"/>
        </w:rPr>
      </w:pPr>
      <w:r w:rsidRPr="008E5CAC">
        <w:rPr>
          <w:rFonts w:asciiTheme="majorBidi" w:hAnsiTheme="majorBidi" w:cstheme="majorBidi"/>
          <w:color w:val="000000"/>
          <w:sz w:val="32"/>
          <w:szCs w:val="32"/>
        </w:rPr>
        <w:t>Patients are taken from various wards and</w:t>
      </w:r>
      <w:r>
        <w:rPr>
          <w:rFonts w:asciiTheme="majorBidi" w:hAnsiTheme="majorBidi" w:cstheme="majorBidi"/>
          <w:color w:val="000000"/>
          <w:sz w:val="32"/>
          <w:szCs w:val="32"/>
        </w:rPr>
        <w:t xml:space="preserve"> or </w:t>
      </w:r>
      <w:r w:rsidR="00F91ED9">
        <w:rPr>
          <w:rFonts w:asciiTheme="majorBidi" w:hAnsiTheme="majorBidi" w:cstheme="majorBidi"/>
          <w:color w:val="000000"/>
          <w:sz w:val="32"/>
          <w:szCs w:val="32"/>
        </w:rPr>
        <w:t>outpatient</w:t>
      </w:r>
      <w:r>
        <w:rPr>
          <w:rFonts w:asciiTheme="majorBidi" w:hAnsiTheme="majorBidi" w:cstheme="majorBidi"/>
          <w:color w:val="000000"/>
          <w:sz w:val="32"/>
          <w:szCs w:val="32"/>
        </w:rPr>
        <w:t xml:space="preserve"> clinic</w:t>
      </w:r>
      <w:r w:rsidRPr="008E5CAC">
        <w:rPr>
          <w:rFonts w:asciiTheme="majorBidi" w:hAnsiTheme="majorBidi" w:cstheme="majorBidi"/>
          <w:color w:val="000000"/>
          <w:sz w:val="32"/>
          <w:szCs w:val="32"/>
        </w:rPr>
        <w:t>. If there is no patient teacher will act as a role player. interpret value, read ultrasound pictures, x-rays, instruments, contraceptive method and pathology specimen. These are shown during tutorial with explanation and discussion .</w:t>
      </w:r>
    </w:p>
    <w:p w:rsidR="00850F4C" w:rsidRPr="00850F4C" w:rsidRDefault="00850F4C" w:rsidP="008D53C7">
      <w:pPr>
        <w:pStyle w:val="Default"/>
        <w:spacing w:line="276" w:lineRule="auto"/>
        <w:jc w:val="both"/>
        <w:rPr>
          <w:rFonts w:asciiTheme="majorBidi" w:hAnsiTheme="majorBidi" w:cstheme="majorBidi"/>
          <w:sz w:val="32"/>
          <w:szCs w:val="32"/>
        </w:rPr>
      </w:pPr>
      <w:r w:rsidRPr="008E5CAC">
        <w:rPr>
          <w:rFonts w:asciiTheme="majorBidi" w:hAnsiTheme="majorBidi" w:cstheme="majorBidi"/>
          <w:sz w:val="32"/>
          <w:szCs w:val="32"/>
        </w:rPr>
        <w:t xml:space="preserve"> Ultimate objective No: 1 is to be covered by these activities. The student will be trained adequately on self-learning methods and procedures. So, they can continuously update her knowledge and skills. The role of teachers in these activities is to supervise and guide the student’s effort. If there is no patients with particular problem in the ward, teacher has to be a "role player" and make the students take history followed by diagnosis, investigation and management This occurs </w:t>
      </w:r>
      <w:r>
        <w:rPr>
          <w:rFonts w:asciiTheme="majorBidi" w:hAnsiTheme="majorBidi" w:cstheme="majorBidi"/>
          <w:sz w:val="32"/>
          <w:szCs w:val="32"/>
        </w:rPr>
        <w:t>daily</w:t>
      </w:r>
      <w:r w:rsidRPr="008E5CAC">
        <w:rPr>
          <w:rFonts w:asciiTheme="majorBidi" w:hAnsiTheme="majorBidi" w:cstheme="majorBidi"/>
          <w:sz w:val="32"/>
          <w:szCs w:val="32"/>
        </w:rPr>
        <w:t xml:space="preserve">  </w:t>
      </w:r>
      <w:r>
        <w:rPr>
          <w:rFonts w:asciiTheme="majorBidi" w:hAnsiTheme="majorBidi" w:cstheme="majorBidi"/>
          <w:sz w:val="32"/>
          <w:szCs w:val="32"/>
        </w:rPr>
        <w:t xml:space="preserve"> for the course which is 10 days.</w:t>
      </w:r>
    </w:p>
    <w:p w:rsidR="00850F4C" w:rsidRPr="008E5CAC" w:rsidRDefault="00850F4C" w:rsidP="00CC0641">
      <w:pPr>
        <w:autoSpaceDE w:val="0"/>
        <w:autoSpaceDN w:val="0"/>
        <w:bidi w:val="0"/>
        <w:adjustRightInd w:val="0"/>
        <w:jc w:val="both"/>
        <w:rPr>
          <w:rFonts w:asciiTheme="majorBidi" w:hAnsiTheme="majorBidi" w:cstheme="majorBidi"/>
          <w:color w:val="000000"/>
          <w:sz w:val="32"/>
          <w:szCs w:val="32"/>
          <w:rtl/>
          <w:lang w:bidi="ar-IQ"/>
        </w:rPr>
      </w:pPr>
      <w:r>
        <w:rPr>
          <w:rFonts w:asciiTheme="majorBidi" w:hAnsiTheme="majorBidi" w:cstheme="majorBidi"/>
          <w:b/>
          <w:bCs/>
          <w:color w:val="000000"/>
          <w:sz w:val="32"/>
          <w:szCs w:val="32"/>
        </w:rPr>
        <w:t>4</w:t>
      </w:r>
      <w:r w:rsidRPr="008E5CAC">
        <w:rPr>
          <w:rFonts w:asciiTheme="majorBidi" w:hAnsiTheme="majorBidi" w:cstheme="majorBidi"/>
          <w:b/>
          <w:bCs/>
          <w:color w:val="000000"/>
          <w:sz w:val="32"/>
          <w:szCs w:val="32"/>
        </w:rPr>
        <w:t>.</w:t>
      </w:r>
      <w:r w:rsidR="00F9315F">
        <w:rPr>
          <w:rFonts w:asciiTheme="majorBidi" w:hAnsiTheme="majorBidi" w:cstheme="majorBidi"/>
          <w:b/>
          <w:bCs/>
          <w:color w:val="000000"/>
          <w:sz w:val="32"/>
          <w:szCs w:val="32"/>
        </w:rPr>
        <w:t xml:space="preserve"> </w:t>
      </w:r>
      <w:r w:rsidRPr="008E5CAC">
        <w:rPr>
          <w:rFonts w:asciiTheme="majorBidi" w:hAnsiTheme="majorBidi" w:cstheme="majorBidi"/>
          <w:b/>
          <w:bCs/>
          <w:color w:val="000000"/>
          <w:sz w:val="32"/>
          <w:szCs w:val="32"/>
        </w:rPr>
        <w:t>TEACHER CENTERED</w:t>
      </w:r>
      <w:r w:rsidR="00F91ED9">
        <w:rPr>
          <w:rFonts w:asciiTheme="majorBidi" w:hAnsiTheme="majorBidi" w:cstheme="majorBidi"/>
          <w:b/>
          <w:bCs/>
          <w:color w:val="000000"/>
          <w:sz w:val="32"/>
          <w:szCs w:val="32"/>
        </w:rPr>
        <w:t xml:space="preserve"> </w:t>
      </w:r>
      <w:r w:rsidR="00F91ED9" w:rsidRPr="008E5CAC">
        <w:rPr>
          <w:rFonts w:asciiTheme="majorBidi" w:hAnsiTheme="majorBidi" w:cstheme="majorBidi"/>
          <w:b/>
          <w:bCs/>
          <w:color w:val="000000"/>
          <w:sz w:val="32"/>
          <w:szCs w:val="32"/>
        </w:rPr>
        <w:t>Audio-visual material  demonstrations and practice skills</w:t>
      </w:r>
      <w:r w:rsidR="00F91ED9">
        <w:rPr>
          <w:rFonts w:asciiTheme="majorBidi" w:hAnsiTheme="majorBidi" w:cstheme="majorBidi"/>
          <w:b/>
          <w:bCs/>
          <w:color w:val="000000"/>
          <w:sz w:val="32"/>
          <w:szCs w:val="32"/>
        </w:rPr>
        <w:t>9.15am</w:t>
      </w:r>
      <w:r w:rsidR="00F91ED9" w:rsidRPr="008E5CAC">
        <w:rPr>
          <w:rFonts w:asciiTheme="majorBidi" w:hAnsiTheme="majorBidi" w:cstheme="majorBidi"/>
          <w:b/>
          <w:bCs/>
          <w:color w:val="000000"/>
          <w:sz w:val="32"/>
          <w:szCs w:val="32"/>
        </w:rPr>
        <w:t>–</w:t>
      </w:r>
      <w:r w:rsidR="00F91ED9">
        <w:rPr>
          <w:rFonts w:asciiTheme="majorBidi" w:hAnsiTheme="majorBidi" w:cstheme="majorBidi"/>
          <w:b/>
          <w:bCs/>
          <w:color w:val="000000"/>
          <w:sz w:val="32"/>
          <w:szCs w:val="32"/>
        </w:rPr>
        <w:t>10.</w:t>
      </w:r>
      <w:r w:rsidR="00125C88">
        <w:rPr>
          <w:rFonts w:asciiTheme="majorBidi" w:hAnsiTheme="majorBidi" w:cstheme="majorBidi"/>
          <w:b/>
          <w:bCs/>
          <w:color w:val="000000"/>
          <w:sz w:val="32"/>
          <w:szCs w:val="32"/>
        </w:rPr>
        <w:t xml:space="preserve"> </w:t>
      </w:r>
      <w:r w:rsidR="00F91ED9">
        <w:rPr>
          <w:rFonts w:asciiTheme="majorBidi" w:hAnsiTheme="majorBidi" w:cstheme="majorBidi"/>
          <w:b/>
          <w:bCs/>
          <w:color w:val="000000"/>
          <w:sz w:val="32"/>
          <w:szCs w:val="32"/>
        </w:rPr>
        <w:t>a</w:t>
      </w:r>
      <w:r w:rsidR="00125C88">
        <w:rPr>
          <w:rFonts w:asciiTheme="majorBidi" w:hAnsiTheme="majorBidi" w:cstheme="majorBidi"/>
          <w:b/>
          <w:bCs/>
          <w:color w:val="000000"/>
          <w:sz w:val="32"/>
          <w:szCs w:val="32"/>
        </w:rPr>
        <w:t>m</w:t>
      </w:r>
      <w:r w:rsidR="00F91ED9" w:rsidRPr="008E5CAC">
        <w:rPr>
          <w:rFonts w:asciiTheme="majorBidi" w:hAnsiTheme="majorBidi" w:cstheme="majorBidi"/>
          <w:b/>
          <w:bCs/>
          <w:color w:val="000000"/>
          <w:sz w:val="32"/>
          <w:szCs w:val="32"/>
        </w:rPr>
        <w:t xml:space="preserve">. </w:t>
      </w:r>
      <w:r w:rsidR="00F91ED9">
        <w:rPr>
          <w:rFonts w:asciiTheme="majorBidi" w:hAnsiTheme="majorBidi" w:cstheme="majorBidi" w:hint="cs"/>
          <w:b/>
          <w:bCs/>
          <w:color w:val="000000"/>
          <w:sz w:val="32"/>
          <w:szCs w:val="32"/>
          <w:rtl/>
        </w:rPr>
        <w:t xml:space="preserve"> </w:t>
      </w:r>
      <w:r w:rsidRPr="008E5CAC">
        <w:rPr>
          <w:rFonts w:asciiTheme="majorBidi" w:hAnsiTheme="majorBidi" w:cstheme="majorBidi"/>
          <w:b/>
          <w:bCs/>
          <w:color w:val="000000"/>
          <w:sz w:val="32"/>
          <w:szCs w:val="32"/>
        </w:rPr>
        <w:t xml:space="preserve"> </w:t>
      </w:r>
    </w:p>
    <w:p w:rsidR="00850F4C" w:rsidRPr="008E5CAC" w:rsidRDefault="00F91ED9" w:rsidP="008D53C7">
      <w:pPr>
        <w:pStyle w:val="Default"/>
        <w:spacing w:line="276" w:lineRule="auto"/>
        <w:jc w:val="both"/>
        <w:rPr>
          <w:rFonts w:asciiTheme="majorBidi" w:hAnsiTheme="majorBidi" w:cstheme="majorBidi"/>
          <w:sz w:val="32"/>
          <w:szCs w:val="32"/>
        </w:rPr>
      </w:pPr>
      <w:r>
        <w:rPr>
          <w:rFonts w:asciiTheme="majorBidi" w:hAnsiTheme="majorBidi" w:cstheme="majorBidi"/>
          <w:sz w:val="32"/>
          <w:szCs w:val="32"/>
        </w:rPr>
        <w:t xml:space="preserve">Daily, the teacher will discuss for the student the procedures &amp; operation in gynecology, this is started from Sunday till </w:t>
      </w:r>
      <w:r w:rsidR="000178C5">
        <w:rPr>
          <w:rFonts w:asciiTheme="majorBidi" w:hAnsiTheme="majorBidi" w:cstheme="majorBidi"/>
          <w:sz w:val="32"/>
          <w:szCs w:val="32"/>
        </w:rPr>
        <w:t>Thursday</w:t>
      </w:r>
      <w:r w:rsidR="008D53C7">
        <w:rPr>
          <w:rFonts w:asciiTheme="majorBidi" w:hAnsiTheme="majorBidi" w:cstheme="majorBidi"/>
          <w:sz w:val="32"/>
          <w:szCs w:val="32"/>
        </w:rPr>
        <w:t xml:space="preserve"> for 10 days</w:t>
      </w:r>
    </w:p>
    <w:p w:rsidR="00850F4C" w:rsidRDefault="00850F4C" w:rsidP="00CC0641">
      <w:pPr>
        <w:autoSpaceDE w:val="0"/>
        <w:autoSpaceDN w:val="0"/>
        <w:bidi w:val="0"/>
        <w:adjustRightInd w:val="0"/>
        <w:spacing w:after="164"/>
        <w:jc w:val="both"/>
        <w:rPr>
          <w:rFonts w:asciiTheme="majorBidi" w:hAnsiTheme="majorBidi" w:cstheme="majorBidi"/>
          <w:sz w:val="32"/>
          <w:szCs w:val="32"/>
          <w:lang w:bidi="ar-IQ"/>
        </w:rPr>
      </w:pPr>
      <w:r w:rsidRPr="007B7AC1">
        <w:rPr>
          <w:rFonts w:asciiTheme="majorBidi" w:hAnsiTheme="majorBidi" w:cstheme="majorBidi"/>
          <w:sz w:val="32"/>
          <w:szCs w:val="32"/>
        </w:rPr>
        <w:t>5</w:t>
      </w:r>
      <w:r w:rsidRPr="008E5CAC">
        <w:rPr>
          <w:rFonts w:asciiTheme="majorBidi" w:hAnsiTheme="majorBidi" w:cstheme="majorBidi"/>
          <w:sz w:val="32"/>
          <w:szCs w:val="32"/>
          <w:vertAlign w:val="superscript"/>
        </w:rPr>
        <w:t>th</w:t>
      </w:r>
      <w:r w:rsidRPr="008E5CAC">
        <w:rPr>
          <w:rFonts w:asciiTheme="majorBidi" w:hAnsiTheme="majorBidi" w:cstheme="majorBidi"/>
          <w:sz w:val="32"/>
          <w:szCs w:val="32"/>
        </w:rPr>
        <w:t xml:space="preserve"> year</w:t>
      </w:r>
    </w:p>
    <w:p w:rsidR="008D53C7" w:rsidRDefault="008D53C7" w:rsidP="008D53C7">
      <w:pPr>
        <w:autoSpaceDE w:val="0"/>
        <w:autoSpaceDN w:val="0"/>
        <w:bidi w:val="0"/>
        <w:adjustRightInd w:val="0"/>
        <w:spacing w:after="164"/>
        <w:jc w:val="both"/>
        <w:rPr>
          <w:rFonts w:asciiTheme="majorBidi" w:hAnsiTheme="majorBidi" w:cstheme="majorBidi"/>
          <w:sz w:val="32"/>
          <w:szCs w:val="32"/>
          <w:lang w:bidi="ar-IQ"/>
        </w:rPr>
      </w:pPr>
    </w:p>
    <w:p w:rsidR="008D53C7" w:rsidRDefault="008D53C7" w:rsidP="008D53C7">
      <w:pPr>
        <w:autoSpaceDE w:val="0"/>
        <w:autoSpaceDN w:val="0"/>
        <w:bidi w:val="0"/>
        <w:adjustRightInd w:val="0"/>
        <w:spacing w:after="164"/>
        <w:jc w:val="both"/>
        <w:rPr>
          <w:rFonts w:asciiTheme="majorBidi" w:hAnsiTheme="majorBidi" w:cstheme="majorBidi"/>
          <w:sz w:val="32"/>
          <w:szCs w:val="32"/>
          <w:lang w:bidi="ar-IQ"/>
        </w:rPr>
      </w:pPr>
    </w:p>
    <w:p w:rsidR="008D53C7" w:rsidRDefault="008D53C7" w:rsidP="008D53C7">
      <w:pPr>
        <w:autoSpaceDE w:val="0"/>
        <w:autoSpaceDN w:val="0"/>
        <w:bidi w:val="0"/>
        <w:adjustRightInd w:val="0"/>
        <w:spacing w:after="164"/>
        <w:jc w:val="both"/>
        <w:rPr>
          <w:rFonts w:asciiTheme="majorBidi" w:hAnsiTheme="majorBidi" w:cstheme="majorBidi"/>
          <w:sz w:val="32"/>
          <w:szCs w:val="32"/>
          <w:lang w:bidi="ar-IQ"/>
        </w:rPr>
      </w:pPr>
    </w:p>
    <w:p w:rsidR="008D53C7" w:rsidRDefault="008D53C7" w:rsidP="008D53C7">
      <w:pPr>
        <w:autoSpaceDE w:val="0"/>
        <w:autoSpaceDN w:val="0"/>
        <w:bidi w:val="0"/>
        <w:adjustRightInd w:val="0"/>
        <w:spacing w:after="164"/>
        <w:jc w:val="both"/>
        <w:rPr>
          <w:rFonts w:asciiTheme="majorBidi" w:hAnsiTheme="majorBidi" w:cstheme="majorBidi"/>
          <w:sz w:val="32"/>
          <w:szCs w:val="32"/>
          <w:lang w:bidi="ar-IQ"/>
        </w:rPr>
      </w:pPr>
    </w:p>
    <w:p w:rsidR="008D53C7" w:rsidRDefault="008D53C7" w:rsidP="008D53C7">
      <w:pPr>
        <w:autoSpaceDE w:val="0"/>
        <w:autoSpaceDN w:val="0"/>
        <w:bidi w:val="0"/>
        <w:adjustRightInd w:val="0"/>
        <w:spacing w:after="164"/>
        <w:jc w:val="both"/>
        <w:rPr>
          <w:rFonts w:asciiTheme="majorBidi" w:hAnsiTheme="majorBidi" w:cstheme="majorBidi"/>
          <w:sz w:val="32"/>
          <w:szCs w:val="32"/>
          <w:lang w:bidi="ar-IQ"/>
        </w:rPr>
      </w:pPr>
    </w:p>
    <w:p w:rsidR="008D53C7" w:rsidRPr="008E5CAC" w:rsidRDefault="008D53C7" w:rsidP="008D53C7">
      <w:pPr>
        <w:autoSpaceDE w:val="0"/>
        <w:autoSpaceDN w:val="0"/>
        <w:bidi w:val="0"/>
        <w:adjustRightInd w:val="0"/>
        <w:spacing w:after="164"/>
        <w:jc w:val="both"/>
        <w:rPr>
          <w:rFonts w:asciiTheme="majorBidi" w:hAnsiTheme="majorBidi" w:cstheme="majorBidi"/>
          <w:sz w:val="32"/>
          <w:szCs w:val="32"/>
          <w:lang w:bidi="ar-IQ"/>
        </w:rPr>
      </w:pPr>
    </w:p>
    <w:tbl>
      <w:tblPr>
        <w:tblStyle w:val="a6"/>
        <w:tblpPr w:leftFromText="180" w:rightFromText="180" w:vertAnchor="text" w:horzAnchor="margin" w:tblpX="-278" w:tblpY="410"/>
        <w:tblW w:w="10598" w:type="dxa"/>
        <w:tblLayout w:type="fixed"/>
        <w:tblLook w:val="04A0" w:firstRow="1" w:lastRow="0" w:firstColumn="1" w:lastColumn="0" w:noHBand="0" w:noVBand="1"/>
      </w:tblPr>
      <w:tblGrid>
        <w:gridCol w:w="1277"/>
        <w:gridCol w:w="4076"/>
        <w:gridCol w:w="5245"/>
      </w:tblGrid>
      <w:tr w:rsidR="00850F4C" w:rsidRPr="00961943" w:rsidTr="00961943">
        <w:tc>
          <w:tcPr>
            <w:tcW w:w="1277" w:type="dxa"/>
            <w:vAlign w:val="center"/>
          </w:tcPr>
          <w:p w:rsidR="00850F4C" w:rsidRPr="00961943" w:rsidRDefault="00850F4C" w:rsidP="00961943">
            <w:pPr>
              <w:bidi w:val="0"/>
              <w:spacing w:line="276" w:lineRule="auto"/>
              <w:jc w:val="center"/>
              <w:rPr>
                <w:rFonts w:asciiTheme="majorBidi" w:hAnsiTheme="majorBidi" w:cstheme="majorBidi"/>
                <w:b/>
                <w:bCs/>
                <w:i/>
                <w:iCs/>
                <w:sz w:val="24"/>
                <w:szCs w:val="24"/>
              </w:rPr>
            </w:pPr>
            <w:r w:rsidRPr="00961943">
              <w:rPr>
                <w:rFonts w:asciiTheme="majorBidi" w:hAnsiTheme="majorBidi" w:cstheme="majorBidi"/>
                <w:b/>
                <w:bCs/>
                <w:i/>
                <w:iCs/>
                <w:sz w:val="24"/>
                <w:szCs w:val="24"/>
              </w:rPr>
              <w:lastRenderedPageBreak/>
              <w:t>Tutorials</w:t>
            </w:r>
          </w:p>
          <w:p w:rsidR="00850F4C" w:rsidRPr="00961943" w:rsidRDefault="00850F4C" w:rsidP="00961943">
            <w:pPr>
              <w:bidi w:val="0"/>
              <w:spacing w:line="276" w:lineRule="auto"/>
              <w:jc w:val="center"/>
              <w:rPr>
                <w:rFonts w:asciiTheme="majorBidi" w:hAnsiTheme="majorBidi" w:cstheme="majorBidi"/>
                <w:sz w:val="24"/>
                <w:szCs w:val="24"/>
                <w:lang w:bidi="ar-IQ"/>
              </w:rPr>
            </w:pPr>
          </w:p>
        </w:tc>
        <w:tc>
          <w:tcPr>
            <w:tcW w:w="4076" w:type="dxa"/>
            <w:vAlign w:val="center"/>
          </w:tcPr>
          <w:p w:rsidR="00850F4C" w:rsidRPr="00961943" w:rsidRDefault="00850F4C" w:rsidP="00961943">
            <w:pPr>
              <w:bidi w:val="0"/>
              <w:spacing w:line="276" w:lineRule="auto"/>
              <w:jc w:val="center"/>
              <w:rPr>
                <w:rFonts w:asciiTheme="majorBidi" w:hAnsiTheme="majorBidi" w:cstheme="majorBidi"/>
                <w:b/>
                <w:bCs/>
                <w:i/>
                <w:iCs/>
                <w:sz w:val="24"/>
                <w:szCs w:val="24"/>
                <w:rtl/>
                <w:lang w:bidi="ar-IQ"/>
              </w:rPr>
            </w:pPr>
            <w:r w:rsidRPr="00961943">
              <w:rPr>
                <w:rFonts w:asciiTheme="majorBidi" w:hAnsiTheme="majorBidi" w:cstheme="majorBidi"/>
                <w:b/>
                <w:bCs/>
                <w:i/>
                <w:iCs/>
                <w:sz w:val="24"/>
                <w:szCs w:val="24"/>
              </w:rPr>
              <w:t>Day</w:t>
            </w:r>
          </w:p>
        </w:tc>
        <w:tc>
          <w:tcPr>
            <w:tcW w:w="5245" w:type="dxa"/>
            <w:vAlign w:val="center"/>
          </w:tcPr>
          <w:p w:rsidR="00850F4C" w:rsidRPr="00961943" w:rsidRDefault="00850F4C" w:rsidP="00961943">
            <w:pPr>
              <w:bidi w:val="0"/>
              <w:spacing w:line="276" w:lineRule="auto"/>
              <w:jc w:val="center"/>
              <w:rPr>
                <w:rFonts w:asciiTheme="majorBidi" w:hAnsiTheme="majorBidi" w:cstheme="majorBidi"/>
                <w:b/>
                <w:bCs/>
                <w:i/>
                <w:iCs/>
                <w:sz w:val="24"/>
                <w:szCs w:val="24"/>
                <w:rtl/>
                <w:lang w:bidi="ar-IQ"/>
              </w:rPr>
            </w:pPr>
            <w:r w:rsidRPr="00961943">
              <w:rPr>
                <w:rFonts w:asciiTheme="majorBidi" w:hAnsiTheme="majorBidi" w:cstheme="majorBidi"/>
                <w:b/>
                <w:bCs/>
                <w:i/>
                <w:iCs/>
                <w:sz w:val="24"/>
                <w:szCs w:val="24"/>
              </w:rPr>
              <w:t>Gynecology</w:t>
            </w:r>
          </w:p>
        </w:tc>
      </w:tr>
      <w:tr w:rsidR="00850F4C" w:rsidRPr="00961943" w:rsidTr="00961943">
        <w:trPr>
          <w:trHeight w:val="540"/>
        </w:trPr>
        <w:tc>
          <w:tcPr>
            <w:tcW w:w="1277" w:type="dxa"/>
            <w:vMerge w:val="restart"/>
            <w:vAlign w:val="center"/>
          </w:tcPr>
          <w:p w:rsidR="00850F4C" w:rsidRPr="00961943" w:rsidRDefault="00850F4C" w:rsidP="00961943">
            <w:pPr>
              <w:bidi w:val="0"/>
              <w:spacing w:line="276" w:lineRule="auto"/>
              <w:jc w:val="center"/>
              <w:rPr>
                <w:rFonts w:asciiTheme="majorBidi" w:hAnsiTheme="majorBidi" w:cstheme="majorBidi"/>
                <w:b/>
                <w:bCs/>
                <w:sz w:val="24"/>
                <w:szCs w:val="24"/>
                <w:lang w:bidi="ar-IQ"/>
              </w:rPr>
            </w:pPr>
            <w:r w:rsidRPr="00961943">
              <w:rPr>
                <w:rFonts w:asciiTheme="majorBidi" w:hAnsiTheme="majorBidi" w:cstheme="majorBidi"/>
                <w:b/>
                <w:bCs/>
                <w:sz w:val="24"/>
                <w:szCs w:val="24"/>
              </w:rPr>
              <w:t>Week 1</w:t>
            </w:r>
          </w:p>
        </w:tc>
        <w:tc>
          <w:tcPr>
            <w:tcW w:w="4076" w:type="dxa"/>
            <w:tcBorders>
              <w:bottom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Sunday</w:t>
            </w:r>
          </w:p>
        </w:tc>
        <w:tc>
          <w:tcPr>
            <w:tcW w:w="5245" w:type="dxa"/>
            <w:tcBorders>
              <w:bottom w:val="single" w:sz="4" w:space="0" w:color="auto"/>
            </w:tcBorders>
            <w:vAlign w:val="center"/>
          </w:tcPr>
          <w:p w:rsidR="00850F4C" w:rsidRPr="00961943" w:rsidRDefault="000178C5" w:rsidP="00961943">
            <w:pPr>
              <w:pStyle w:val="Default"/>
              <w:spacing w:line="276" w:lineRule="auto"/>
              <w:jc w:val="center"/>
              <w:rPr>
                <w:rFonts w:asciiTheme="majorBidi" w:hAnsiTheme="majorBidi" w:cstheme="majorBidi"/>
                <w:b/>
                <w:bCs/>
              </w:rPr>
            </w:pPr>
            <w:r w:rsidRPr="00961943">
              <w:rPr>
                <w:rFonts w:asciiTheme="majorBidi" w:hAnsiTheme="majorBidi" w:cstheme="majorBidi"/>
              </w:rPr>
              <w:t>Gynecological</w:t>
            </w:r>
            <w:r w:rsidR="00850F4C" w:rsidRPr="00961943">
              <w:rPr>
                <w:rFonts w:asciiTheme="majorBidi" w:hAnsiTheme="majorBidi" w:cstheme="majorBidi"/>
              </w:rPr>
              <w:t xml:space="preserve"> history and Examination</w:t>
            </w:r>
          </w:p>
        </w:tc>
      </w:tr>
      <w:tr w:rsidR="00850F4C" w:rsidRPr="00961943" w:rsidTr="00961943">
        <w:trPr>
          <w:trHeight w:val="710"/>
        </w:trPr>
        <w:tc>
          <w:tcPr>
            <w:tcW w:w="1277" w:type="dxa"/>
            <w:vMerge/>
            <w:vAlign w:val="center"/>
          </w:tcPr>
          <w:p w:rsidR="00850F4C" w:rsidRPr="00961943" w:rsidRDefault="00850F4C" w:rsidP="00961943">
            <w:pPr>
              <w:bidi w:val="0"/>
              <w:spacing w:line="276" w:lineRule="auto"/>
              <w:jc w:val="center"/>
              <w:rPr>
                <w:rFonts w:asciiTheme="majorBidi" w:hAnsiTheme="majorBidi" w:cstheme="majorBidi"/>
                <w:b/>
                <w:bCs/>
                <w:sz w:val="24"/>
                <w:szCs w:val="24"/>
              </w:rPr>
            </w:pPr>
          </w:p>
        </w:tc>
        <w:tc>
          <w:tcPr>
            <w:tcW w:w="4076" w:type="dxa"/>
            <w:tcBorders>
              <w:top w:val="single" w:sz="4" w:space="0" w:color="auto"/>
              <w:bottom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Monday</w:t>
            </w:r>
          </w:p>
        </w:tc>
        <w:tc>
          <w:tcPr>
            <w:tcW w:w="5245" w:type="dxa"/>
            <w:tcBorders>
              <w:top w:val="single" w:sz="4" w:space="0" w:color="auto"/>
              <w:bottom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Patient with a diagnosis of Endometriosis /clinical presentation /dx /treatment</w:t>
            </w:r>
          </w:p>
          <w:p w:rsidR="00850F4C" w:rsidRPr="00961943" w:rsidRDefault="00850F4C" w:rsidP="00961943">
            <w:pPr>
              <w:bidi w:val="0"/>
              <w:spacing w:line="276" w:lineRule="auto"/>
              <w:jc w:val="center"/>
              <w:rPr>
                <w:rFonts w:asciiTheme="majorBidi" w:hAnsiTheme="majorBidi" w:cstheme="majorBidi"/>
                <w:sz w:val="24"/>
                <w:szCs w:val="24"/>
                <w:lang w:bidi="ar-IQ"/>
              </w:rPr>
            </w:pPr>
          </w:p>
        </w:tc>
      </w:tr>
      <w:tr w:rsidR="00850F4C" w:rsidRPr="00961943" w:rsidTr="00961943">
        <w:trPr>
          <w:trHeight w:val="575"/>
        </w:trPr>
        <w:tc>
          <w:tcPr>
            <w:tcW w:w="1277" w:type="dxa"/>
            <w:vMerge/>
            <w:vAlign w:val="center"/>
          </w:tcPr>
          <w:p w:rsidR="00850F4C" w:rsidRPr="00961943" w:rsidRDefault="00850F4C" w:rsidP="00961943">
            <w:pPr>
              <w:bidi w:val="0"/>
              <w:spacing w:line="276" w:lineRule="auto"/>
              <w:jc w:val="center"/>
              <w:rPr>
                <w:rFonts w:asciiTheme="majorBidi" w:hAnsiTheme="majorBidi" w:cstheme="majorBidi"/>
                <w:b/>
                <w:bCs/>
                <w:sz w:val="24"/>
                <w:szCs w:val="24"/>
              </w:rPr>
            </w:pPr>
          </w:p>
        </w:tc>
        <w:tc>
          <w:tcPr>
            <w:tcW w:w="4076" w:type="dxa"/>
            <w:tcBorders>
              <w:top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Tuesday</w:t>
            </w:r>
          </w:p>
        </w:tc>
        <w:tc>
          <w:tcPr>
            <w:tcW w:w="5245" w:type="dxa"/>
            <w:tcBorders>
              <w:top w:val="single" w:sz="4" w:space="0" w:color="auto"/>
            </w:tcBorders>
            <w:vAlign w:val="center"/>
          </w:tcPr>
          <w:p w:rsidR="00850F4C" w:rsidRPr="00961943" w:rsidRDefault="000178C5" w:rsidP="00961943">
            <w:pPr>
              <w:pStyle w:val="Default"/>
              <w:spacing w:line="276" w:lineRule="auto"/>
              <w:jc w:val="center"/>
              <w:rPr>
                <w:rFonts w:asciiTheme="majorBidi" w:hAnsiTheme="majorBidi" w:cstheme="majorBidi"/>
              </w:rPr>
            </w:pPr>
            <w:r w:rsidRPr="00961943">
              <w:rPr>
                <w:rFonts w:asciiTheme="majorBidi" w:hAnsiTheme="majorBidi" w:cstheme="majorBidi"/>
              </w:rPr>
              <w:t>Discuss</w:t>
            </w:r>
            <w:r w:rsidR="00850F4C" w:rsidRPr="00961943">
              <w:rPr>
                <w:rFonts w:asciiTheme="majorBidi" w:hAnsiTheme="majorBidi" w:cstheme="majorBidi"/>
              </w:rPr>
              <w:t xml:space="preserve"> Various Contraception methods</w:t>
            </w:r>
          </w:p>
          <w:p w:rsidR="00850F4C" w:rsidRPr="00961943" w:rsidRDefault="00850F4C" w:rsidP="00961943">
            <w:pPr>
              <w:bidi w:val="0"/>
              <w:spacing w:line="276" w:lineRule="auto"/>
              <w:jc w:val="center"/>
              <w:rPr>
                <w:rFonts w:asciiTheme="majorBidi" w:hAnsiTheme="majorBidi" w:cstheme="majorBidi"/>
                <w:sz w:val="24"/>
                <w:szCs w:val="24"/>
                <w:lang w:bidi="ar-IQ"/>
              </w:rPr>
            </w:pPr>
          </w:p>
        </w:tc>
      </w:tr>
      <w:tr w:rsidR="00850F4C" w:rsidRPr="00961943" w:rsidTr="00961943">
        <w:trPr>
          <w:trHeight w:val="275"/>
        </w:trPr>
        <w:tc>
          <w:tcPr>
            <w:tcW w:w="1277" w:type="dxa"/>
            <w:vMerge w:val="restart"/>
            <w:vAlign w:val="center"/>
          </w:tcPr>
          <w:p w:rsidR="00850F4C" w:rsidRPr="00961943" w:rsidRDefault="00850F4C" w:rsidP="00961943">
            <w:pPr>
              <w:bidi w:val="0"/>
              <w:spacing w:line="276" w:lineRule="auto"/>
              <w:jc w:val="center"/>
              <w:rPr>
                <w:rFonts w:asciiTheme="majorBidi" w:hAnsiTheme="majorBidi" w:cstheme="majorBidi"/>
                <w:b/>
                <w:bCs/>
                <w:sz w:val="24"/>
                <w:szCs w:val="24"/>
                <w:rtl/>
                <w:lang w:bidi="ar-IQ"/>
              </w:rPr>
            </w:pPr>
          </w:p>
        </w:tc>
        <w:tc>
          <w:tcPr>
            <w:tcW w:w="4076" w:type="dxa"/>
            <w:tcBorders>
              <w:right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Wednesday</w:t>
            </w:r>
          </w:p>
        </w:tc>
        <w:tc>
          <w:tcPr>
            <w:tcW w:w="5245" w:type="dxa"/>
            <w:tcBorders>
              <w:bottom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r w:rsidRPr="00961943">
              <w:rPr>
                <w:rFonts w:asciiTheme="majorBidi" w:hAnsiTheme="majorBidi" w:cstheme="majorBidi"/>
              </w:rPr>
              <w:t xml:space="preserve">Patient with vaginal discharge – discuss about various types of vaginitis  &amp; it is </w:t>
            </w:r>
            <w:r w:rsidR="00961943" w:rsidRPr="00961943">
              <w:rPr>
                <w:rFonts w:asciiTheme="majorBidi" w:hAnsiTheme="majorBidi" w:cstheme="majorBidi"/>
              </w:rPr>
              <w:t>management</w:t>
            </w:r>
          </w:p>
          <w:p w:rsidR="00850F4C" w:rsidRPr="00961943" w:rsidRDefault="00850F4C" w:rsidP="00961943">
            <w:pPr>
              <w:bidi w:val="0"/>
              <w:spacing w:line="276" w:lineRule="auto"/>
              <w:jc w:val="center"/>
              <w:rPr>
                <w:rFonts w:asciiTheme="majorBidi" w:hAnsiTheme="majorBidi" w:cstheme="majorBidi"/>
                <w:b/>
                <w:bCs/>
                <w:sz w:val="24"/>
                <w:szCs w:val="24"/>
                <w:lang w:bidi="ar-IQ"/>
              </w:rPr>
            </w:pPr>
          </w:p>
        </w:tc>
      </w:tr>
      <w:tr w:rsidR="00850F4C" w:rsidRPr="00961943" w:rsidTr="00961943">
        <w:trPr>
          <w:trHeight w:val="897"/>
        </w:trPr>
        <w:tc>
          <w:tcPr>
            <w:tcW w:w="1277" w:type="dxa"/>
            <w:vMerge/>
            <w:tcBorders>
              <w:bottom w:val="single" w:sz="4" w:space="0" w:color="auto"/>
            </w:tcBorders>
            <w:vAlign w:val="center"/>
          </w:tcPr>
          <w:p w:rsidR="00850F4C" w:rsidRPr="00961943" w:rsidRDefault="00850F4C" w:rsidP="00961943">
            <w:pPr>
              <w:bidi w:val="0"/>
              <w:spacing w:line="276" w:lineRule="auto"/>
              <w:jc w:val="center"/>
              <w:rPr>
                <w:rFonts w:asciiTheme="majorBidi" w:hAnsiTheme="majorBidi" w:cstheme="majorBidi"/>
                <w:b/>
                <w:bCs/>
                <w:sz w:val="24"/>
                <w:szCs w:val="24"/>
              </w:rPr>
            </w:pPr>
          </w:p>
        </w:tc>
        <w:tc>
          <w:tcPr>
            <w:tcW w:w="4076" w:type="dxa"/>
            <w:tcBorders>
              <w:bottom w:val="single" w:sz="4" w:space="0" w:color="auto"/>
              <w:right w:val="single" w:sz="4" w:space="0" w:color="auto"/>
            </w:tcBorders>
            <w:vAlign w:val="center"/>
          </w:tcPr>
          <w:p w:rsidR="00850F4C"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Thursday</w:t>
            </w:r>
          </w:p>
        </w:tc>
        <w:tc>
          <w:tcPr>
            <w:tcW w:w="5245" w:type="dxa"/>
            <w:tcBorders>
              <w:top w:val="single" w:sz="4" w:space="0" w:color="auto"/>
              <w:bottom w:val="single" w:sz="4" w:space="0" w:color="auto"/>
            </w:tcBorders>
            <w:vAlign w:val="center"/>
          </w:tcPr>
          <w:p w:rsidR="00850F4C" w:rsidRPr="00961943" w:rsidRDefault="00850F4C" w:rsidP="00961943">
            <w:pPr>
              <w:pStyle w:val="Default"/>
              <w:spacing w:line="276" w:lineRule="auto"/>
              <w:jc w:val="center"/>
              <w:rPr>
                <w:rFonts w:asciiTheme="majorBidi" w:hAnsiTheme="majorBidi" w:cstheme="majorBidi"/>
              </w:rPr>
            </w:pPr>
          </w:p>
          <w:p w:rsidR="00850F4C" w:rsidRPr="00961943" w:rsidRDefault="00850F4C" w:rsidP="00961943">
            <w:pPr>
              <w:bidi w:val="0"/>
              <w:spacing w:line="276" w:lineRule="auto"/>
              <w:jc w:val="center"/>
              <w:rPr>
                <w:rFonts w:asciiTheme="majorBidi" w:hAnsiTheme="majorBidi" w:cstheme="majorBidi"/>
                <w:b/>
                <w:bCs/>
                <w:sz w:val="24"/>
                <w:szCs w:val="24"/>
                <w:lang w:bidi="ar-IQ"/>
              </w:rPr>
            </w:pPr>
            <w:r w:rsidRPr="00961943">
              <w:rPr>
                <w:rFonts w:asciiTheme="majorBidi" w:hAnsiTheme="majorBidi" w:cstheme="majorBidi"/>
                <w:sz w:val="24"/>
                <w:szCs w:val="24"/>
              </w:rPr>
              <w:t>Patient admitted in the ward with suspected ectopic (history investigation &amp; management)</w:t>
            </w:r>
          </w:p>
        </w:tc>
      </w:tr>
      <w:tr w:rsidR="00961943" w:rsidRPr="00961943" w:rsidTr="00961943">
        <w:trPr>
          <w:trHeight w:val="715"/>
        </w:trPr>
        <w:tc>
          <w:tcPr>
            <w:tcW w:w="1277" w:type="dxa"/>
            <w:vMerge w:val="restart"/>
            <w:vAlign w:val="center"/>
          </w:tcPr>
          <w:p w:rsidR="00961943" w:rsidRPr="00961943" w:rsidRDefault="00961943" w:rsidP="00961943">
            <w:pPr>
              <w:bidi w:val="0"/>
              <w:spacing w:line="276" w:lineRule="auto"/>
              <w:jc w:val="center"/>
              <w:rPr>
                <w:rFonts w:asciiTheme="majorBidi" w:hAnsiTheme="majorBidi" w:cstheme="majorBidi"/>
                <w:b/>
                <w:bCs/>
                <w:sz w:val="24"/>
                <w:szCs w:val="24"/>
              </w:rPr>
            </w:pPr>
            <w:r w:rsidRPr="00961943">
              <w:rPr>
                <w:rFonts w:asciiTheme="majorBidi" w:hAnsiTheme="majorBidi" w:cstheme="majorBidi"/>
                <w:b/>
                <w:bCs/>
                <w:sz w:val="24"/>
                <w:szCs w:val="24"/>
              </w:rPr>
              <w:t>Week 2</w:t>
            </w:r>
          </w:p>
        </w:tc>
        <w:tc>
          <w:tcPr>
            <w:tcW w:w="4076" w:type="dxa"/>
            <w:tcBorders>
              <w:top w:val="single" w:sz="4" w:space="0" w:color="auto"/>
            </w:tcBorders>
            <w:vAlign w:val="center"/>
          </w:tcPr>
          <w:p w:rsidR="00961943"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Sunday</w:t>
            </w:r>
          </w:p>
        </w:tc>
        <w:tc>
          <w:tcPr>
            <w:tcW w:w="5245" w:type="dxa"/>
            <w:vAlign w:val="center"/>
          </w:tcPr>
          <w:p w:rsidR="00961943"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Patient with leiomyoma of uterus – various presentation and management</w:t>
            </w:r>
          </w:p>
          <w:p w:rsidR="00961943" w:rsidRPr="00961943" w:rsidRDefault="00961943" w:rsidP="00961943">
            <w:pPr>
              <w:bidi w:val="0"/>
              <w:spacing w:line="276" w:lineRule="auto"/>
              <w:jc w:val="center"/>
              <w:rPr>
                <w:rFonts w:asciiTheme="majorBidi" w:hAnsiTheme="majorBidi" w:cstheme="majorBidi"/>
                <w:b/>
                <w:bCs/>
                <w:sz w:val="24"/>
                <w:szCs w:val="24"/>
                <w:lang w:bidi="ar-IQ"/>
              </w:rPr>
            </w:pPr>
          </w:p>
        </w:tc>
      </w:tr>
      <w:tr w:rsidR="00961943" w:rsidRPr="00961943" w:rsidTr="00961943">
        <w:trPr>
          <w:trHeight w:val="105"/>
        </w:trPr>
        <w:tc>
          <w:tcPr>
            <w:tcW w:w="1277" w:type="dxa"/>
            <w:vMerge/>
            <w:vAlign w:val="center"/>
          </w:tcPr>
          <w:p w:rsidR="00961943" w:rsidRPr="00961943" w:rsidRDefault="00961943" w:rsidP="00961943">
            <w:pPr>
              <w:bidi w:val="0"/>
              <w:spacing w:line="276" w:lineRule="auto"/>
              <w:jc w:val="center"/>
              <w:rPr>
                <w:rFonts w:asciiTheme="majorBidi" w:hAnsiTheme="majorBidi" w:cstheme="majorBidi"/>
                <w:b/>
                <w:bCs/>
                <w:sz w:val="24"/>
                <w:szCs w:val="24"/>
              </w:rPr>
            </w:pPr>
          </w:p>
        </w:tc>
        <w:tc>
          <w:tcPr>
            <w:tcW w:w="4076" w:type="dxa"/>
            <w:vAlign w:val="center"/>
          </w:tcPr>
          <w:p w:rsidR="00961943"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Tuesday</w:t>
            </w:r>
          </w:p>
        </w:tc>
        <w:tc>
          <w:tcPr>
            <w:tcW w:w="5245" w:type="dxa"/>
            <w:vAlign w:val="center"/>
          </w:tcPr>
          <w:p w:rsidR="00961943"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Patient admitted with heavy and prolong bleeding history taking – differential diagnosis – investigations and management</w:t>
            </w:r>
          </w:p>
          <w:p w:rsidR="00961943" w:rsidRPr="00961943" w:rsidRDefault="00961943" w:rsidP="00961943">
            <w:pPr>
              <w:pStyle w:val="Default"/>
              <w:spacing w:line="276" w:lineRule="auto"/>
              <w:jc w:val="center"/>
              <w:rPr>
                <w:rFonts w:asciiTheme="majorBidi" w:hAnsiTheme="majorBidi" w:cstheme="majorBidi"/>
                <w:b/>
                <w:bCs/>
                <w:lang w:bidi="ar-IQ"/>
              </w:rPr>
            </w:pPr>
          </w:p>
        </w:tc>
      </w:tr>
      <w:tr w:rsidR="00961943" w:rsidRPr="00961943" w:rsidTr="00961943">
        <w:trPr>
          <w:trHeight w:val="105"/>
        </w:trPr>
        <w:tc>
          <w:tcPr>
            <w:tcW w:w="1277" w:type="dxa"/>
            <w:vMerge/>
            <w:vAlign w:val="center"/>
          </w:tcPr>
          <w:p w:rsidR="00961943" w:rsidRPr="00961943" w:rsidRDefault="00961943" w:rsidP="00961943">
            <w:pPr>
              <w:bidi w:val="0"/>
              <w:spacing w:line="276" w:lineRule="auto"/>
              <w:jc w:val="center"/>
              <w:rPr>
                <w:rFonts w:asciiTheme="majorBidi" w:hAnsiTheme="majorBidi" w:cstheme="majorBidi"/>
                <w:b/>
                <w:bCs/>
                <w:sz w:val="24"/>
                <w:szCs w:val="24"/>
              </w:rPr>
            </w:pPr>
          </w:p>
        </w:tc>
        <w:tc>
          <w:tcPr>
            <w:tcW w:w="4076" w:type="dxa"/>
            <w:vAlign w:val="center"/>
          </w:tcPr>
          <w:p w:rsidR="00961943" w:rsidRPr="00961943" w:rsidRDefault="00961943" w:rsidP="00961943">
            <w:pPr>
              <w:pStyle w:val="Default"/>
              <w:spacing w:line="276" w:lineRule="auto"/>
              <w:jc w:val="center"/>
              <w:rPr>
                <w:rFonts w:asciiTheme="majorBidi" w:hAnsiTheme="majorBidi" w:cstheme="majorBidi"/>
              </w:rPr>
            </w:pPr>
            <w:r w:rsidRPr="00961943">
              <w:rPr>
                <w:rFonts w:asciiTheme="majorBidi" w:hAnsiTheme="majorBidi" w:cstheme="majorBidi"/>
              </w:rPr>
              <w:t>Wednesday</w:t>
            </w:r>
          </w:p>
        </w:tc>
        <w:tc>
          <w:tcPr>
            <w:tcW w:w="5245" w:type="dxa"/>
            <w:vAlign w:val="center"/>
          </w:tcPr>
          <w:p w:rsidR="00961943" w:rsidRPr="00961943" w:rsidRDefault="00961943" w:rsidP="00961943">
            <w:pPr>
              <w:pStyle w:val="Default"/>
              <w:spacing w:line="276" w:lineRule="auto"/>
              <w:jc w:val="center"/>
              <w:rPr>
                <w:rFonts w:asciiTheme="majorBidi" w:hAnsiTheme="majorBidi" w:cstheme="majorBidi"/>
                <w:b/>
                <w:bCs/>
                <w:lang w:bidi="ar-IQ"/>
              </w:rPr>
            </w:pPr>
            <w:r w:rsidRPr="00961943">
              <w:rPr>
                <w:rFonts w:asciiTheme="majorBidi" w:hAnsiTheme="majorBidi" w:cstheme="majorBidi"/>
              </w:rPr>
              <w:t>Patient with history of previous recurrent miss carriages – now admitted at 11 weeks pregnancy. History taking, diagnosis, investigation and management</w:t>
            </w:r>
          </w:p>
        </w:tc>
      </w:tr>
      <w:tr w:rsidR="00961943" w:rsidRPr="00961943" w:rsidTr="00961943">
        <w:trPr>
          <w:trHeight w:val="1259"/>
        </w:trPr>
        <w:tc>
          <w:tcPr>
            <w:tcW w:w="1277" w:type="dxa"/>
            <w:vMerge/>
            <w:tcBorders>
              <w:bottom w:val="single" w:sz="4" w:space="0" w:color="000000" w:themeColor="text1"/>
            </w:tcBorders>
            <w:vAlign w:val="center"/>
          </w:tcPr>
          <w:p w:rsidR="00961943" w:rsidRPr="00961943" w:rsidRDefault="00961943" w:rsidP="00961943">
            <w:pPr>
              <w:bidi w:val="0"/>
              <w:spacing w:line="276" w:lineRule="auto"/>
              <w:jc w:val="center"/>
              <w:rPr>
                <w:rFonts w:asciiTheme="majorBidi" w:hAnsiTheme="majorBidi" w:cstheme="majorBidi"/>
                <w:b/>
                <w:bCs/>
                <w:sz w:val="24"/>
                <w:szCs w:val="24"/>
                <w:lang w:bidi="ar-IQ"/>
              </w:rPr>
            </w:pPr>
          </w:p>
        </w:tc>
        <w:tc>
          <w:tcPr>
            <w:tcW w:w="4076" w:type="dxa"/>
            <w:vAlign w:val="center"/>
          </w:tcPr>
          <w:p w:rsidR="00961943" w:rsidRPr="00961943" w:rsidRDefault="00961943" w:rsidP="00961943">
            <w:pPr>
              <w:bidi w:val="0"/>
              <w:spacing w:line="276" w:lineRule="auto"/>
              <w:jc w:val="center"/>
              <w:rPr>
                <w:rFonts w:asciiTheme="majorBidi" w:hAnsiTheme="majorBidi" w:cstheme="majorBidi"/>
                <w:b/>
                <w:bCs/>
                <w:sz w:val="24"/>
                <w:szCs w:val="24"/>
              </w:rPr>
            </w:pPr>
            <w:r w:rsidRPr="00961943">
              <w:rPr>
                <w:rFonts w:asciiTheme="majorBidi" w:hAnsiTheme="majorBidi" w:cstheme="majorBidi"/>
                <w:sz w:val="24"/>
                <w:szCs w:val="24"/>
              </w:rPr>
              <w:t>Thursday</w:t>
            </w:r>
          </w:p>
        </w:tc>
        <w:tc>
          <w:tcPr>
            <w:tcW w:w="5245" w:type="dxa"/>
            <w:vAlign w:val="center"/>
          </w:tcPr>
          <w:p w:rsidR="00961943" w:rsidRPr="00961943" w:rsidRDefault="00961943" w:rsidP="00961943">
            <w:pPr>
              <w:bidi w:val="0"/>
              <w:spacing w:line="276" w:lineRule="auto"/>
              <w:jc w:val="center"/>
              <w:rPr>
                <w:rFonts w:asciiTheme="majorBidi" w:hAnsiTheme="majorBidi" w:cstheme="majorBidi"/>
                <w:sz w:val="24"/>
                <w:szCs w:val="24"/>
              </w:rPr>
            </w:pPr>
            <w:r w:rsidRPr="00961943">
              <w:rPr>
                <w:rFonts w:asciiTheme="majorBidi" w:hAnsiTheme="majorBidi" w:cstheme="majorBidi"/>
                <w:sz w:val="24"/>
                <w:szCs w:val="24"/>
              </w:rPr>
              <w:t>Assessment</w:t>
            </w:r>
          </w:p>
        </w:tc>
      </w:tr>
    </w:tbl>
    <w:p w:rsidR="00850F4C" w:rsidRDefault="00850F4C" w:rsidP="00CC0641">
      <w:pPr>
        <w:bidi w:val="0"/>
        <w:jc w:val="both"/>
        <w:rPr>
          <w:rFonts w:ascii="Times New Roman" w:eastAsia="Times New Roman" w:hAnsi="Times New Roman"/>
          <w:b/>
          <w:sz w:val="32"/>
          <w:lang w:bidi="ar-IQ"/>
        </w:rPr>
      </w:pPr>
    </w:p>
    <w:p w:rsidR="00850F4C" w:rsidRPr="00EE65D2" w:rsidRDefault="00850F4C" w:rsidP="00CC0641">
      <w:pPr>
        <w:numPr>
          <w:ilvl w:val="0"/>
          <w:numId w:val="1"/>
        </w:numPr>
        <w:tabs>
          <w:tab w:val="clear" w:pos="360"/>
          <w:tab w:val="left" w:pos="1080"/>
          <w:tab w:val="num" w:pos="11701"/>
        </w:tabs>
        <w:bidi w:val="0"/>
        <w:spacing w:after="0"/>
        <w:ind w:left="1080" w:hanging="360"/>
        <w:jc w:val="both"/>
        <w:rPr>
          <w:rFonts w:ascii="Times New Roman" w:eastAsia="Times New Roman" w:hAnsi="Times New Roman"/>
          <w:b/>
          <w:sz w:val="28"/>
        </w:rPr>
      </w:pPr>
      <w:r w:rsidRPr="00D87497">
        <w:rPr>
          <w:rFonts w:ascii="Times New Roman" w:eastAsia="Times New Roman" w:hAnsi="Times New Roman"/>
          <w:b/>
          <w:sz w:val="32"/>
        </w:rPr>
        <w:t xml:space="preserve"> </w:t>
      </w:r>
    </w:p>
    <w:p w:rsidR="00850F4C" w:rsidRPr="00EA4820" w:rsidRDefault="00850F4C" w:rsidP="00CC0641">
      <w:pPr>
        <w:numPr>
          <w:ilvl w:val="0"/>
          <w:numId w:val="1"/>
        </w:numPr>
        <w:tabs>
          <w:tab w:val="clear" w:pos="360"/>
          <w:tab w:val="left" w:pos="1080"/>
          <w:tab w:val="num" w:pos="11701"/>
        </w:tabs>
        <w:bidi w:val="0"/>
        <w:spacing w:after="0"/>
        <w:ind w:left="1080" w:hanging="360"/>
        <w:jc w:val="both"/>
        <w:rPr>
          <w:rFonts w:ascii="Times New Roman" w:eastAsia="Times New Roman" w:hAnsi="Times New Roman"/>
          <w:b/>
          <w:sz w:val="28"/>
        </w:rPr>
      </w:pPr>
    </w:p>
    <w:p w:rsidR="00850F4C" w:rsidRPr="00EA4820" w:rsidRDefault="00850F4C" w:rsidP="00CC0641">
      <w:pPr>
        <w:tabs>
          <w:tab w:val="left" w:pos="1080"/>
        </w:tabs>
        <w:bidi w:val="0"/>
        <w:spacing w:after="0"/>
        <w:jc w:val="both"/>
        <w:rPr>
          <w:rFonts w:ascii="Times New Roman" w:eastAsia="Times New Roman" w:hAnsi="Times New Roman"/>
          <w:b/>
          <w:sz w:val="28"/>
        </w:rPr>
      </w:pPr>
    </w:p>
    <w:p w:rsidR="00850F4C" w:rsidRPr="00EA4820" w:rsidRDefault="00850F4C" w:rsidP="00CC0641">
      <w:pPr>
        <w:tabs>
          <w:tab w:val="left" w:pos="1080"/>
        </w:tabs>
        <w:bidi w:val="0"/>
        <w:spacing w:after="0"/>
        <w:jc w:val="both"/>
        <w:rPr>
          <w:rFonts w:ascii="Times New Roman" w:eastAsia="Times New Roman" w:hAnsi="Times New Roman"/>
          <w:b/>
          <w:sz w:val="28"/>
        </w:rPr>
      </w:pPr>
    </w:p>
    <w:p w:rsidR="00850F4C" w:rsidRDefault="00850F4C" w:rsidP="00CC0641">
      <w:pPr>
        <w:tabs>
          <w:tab w:val="left" w:pos="1080"/>
        </w:tabs>
        <w:bidi w:val="0"/>
        <w:spacing w:after="0"/>
        <w:jc w:val="both"/>
        <w:rPr>
          <w:rFonts w:ascii="Times New Roman" w:eastAsia="Times New Roman" w:hAnsi="Times New Roman"/>
          <w:b/>
          <w:sz w:val="28"/>
        </w:rPr>
      </w:pPr>
    </w:p>
    <w:p w:rsidR="00961943" w:rsidRDefault="00961943" w:rsidP="00961943">
      <w:pPr>
        <w:tabs>
          <w:tab w:val="left" w:pos="1080"/>
        </w:tabs>
        <w:bidi w:val="0"/>
        <w:spacing w:after="0"/>
        <w:jc w:val="both"/>
        <w:rPr>
          <w:rFonts w:ascii="Times New Roman" w:eastAsia="Times New Roman" w:hAnsi="Times New Roman"/>
          <w:b/>
          <w:sz w:val="28"/>
        </w:rPr>
      </w:pPr>
    </w:p>
    <w:p w:rsidR="00961943" w:rsidRDefault="00961943" w:rsidP="00961943">
      <w:pPr>
        <w:tabs>
          <w:tab w:val="left" w:pos="1080"/>
        </w:tabs>
        <w:bidi w:val="0"/>
        <w:spacing w:after="0"/>
        <w:jc w:val="both"/>
        <w:rPr>
          <w:rFonts w:ascii="Times New Roman" w:eastAsia="Times New Roman" w:hAnsi="Times New Roman"/>
          <w:b/>
          <w:sz w:val="28"/>
        </w:rPr>
      </w:pPr>
    </w:p>
    <w:p w:rsidR="00961943" w:rsidRDefault="00961943" w:rsidP="00961943">
      <w:pPr>
        <w:tabs>
          <w:tab w:val="left" w:pos="1080"/>
        </w:tabs>
        <w:bidi w:val="0"/>
        <w:spacing w:after="0"/>
        <w:jc w:val="both"/>
        <w:rPr>
          <w:rFonts w:ascii="Times New Roman" w:eastAsia="Times New Roman" w:hAnsi="Times New Roman"/>
          <w:b/>
          <w:sz w:val="28"/>
        </w:rPr>
      </w:pPr>
    </w:p>
    <w:p w:rsidR="00961943" w:rsidRDefault="00961943" w:rsidP="00961943">
      <w:pPr>
        <w:tabs>
          <w:tab w:val="left" w:pos="1080"/>
        </w:tabs>
        <w:bidi w:val="0"/>
        <w:spacing w:after="0"/>
        <w:jc w:val="both"/>
        <w:rPr>
          <w:rFonts w:ascii="Times New Roman" w:eastAsia="Times New Roman" w:hAnsi="Times New Roman"/>
          <w:b/>
          <w:sz w:val="28"/>
        </w:rPr>
      </w:pPr>
    </w:p>
    <w:tbl>
      <w:tblPr>
        <w:tblStyle w:val="a6"/>
        <w:tblpPr w:leftFromText="180" w:rightFromText="180" w:vertAnchor="text" w:horzAnchor="margin" w:tblpY="-250"/>
        <w:tblW w:w="10456" w:type="dxa"/>
        <w:tblLook w:val="04A0" w:firstRow="1" w:lastRow="0" w:firstColumn="1" w:lastColumn="0" w:noHBand="0" w:noVBand="1"/>
      </w:tblPr>
      <w:tblGrid>
        <w:gridCol w:w="2314"/>
        <w:gridCol w:w="1212"/>
        <w:gridCol w:w="6930"/>
      </w:tblGrid>
      <w:tr w:rsidR="00961943" w:rsidRPr="008E5CAC" w:rsidTr="00961943">
        <w:tc>
          <w:tcPr>
            <w:tcW w:w="2314" w:type="dxa"/>
          </w:tcPr>
          <w:p w:rsidR="00961943" w:rsidRPr="008E5CAC" w:rsidRDefault="00961943" w:rsidP="00961943">
            <w:pPr>
              <w:bidi w:val="0"/>
              <w:spacing w:line="276" w:lineRule="auto"/>
              <w:jc w:val="both"/>
              <w:rPr>
                <w:rFonts w:asciiTheme="majorBidi" w:hAnsiTheme="majorBidi" w:cstheme="majorBidi"/>
                <w:b/>
                <w:bCs/>
                <w:i/>
                <w:iCs/>
                <w:sz w:val="32"/>
                <w:szCs w:val="32"/>
                <w:lang w:bidi="ar-IQ"/>
              </w:rPr>
            </w:pPr>
            <w:r w:rsidRPr="008E5CAC">
              <w:rPr>
                <w:rFonts w:asciiTheme="majorBidi" w:hAnsiTheme="majorBidi" w:cstheme="majorBidi"/>
                <w:b/>
                <w:bCs/>
                <w:color w:val="000000"/>
                <w:sz w:val="32"/>
                <w:szCs w:val="32"/>
              </w:rPr>
              <w:lastRenderedPageBreak/>
              <w:t>Audio-visual</w:t>
            </w:r>
          </w:p>
        </w:tc>
        <w:tc>
          <w:tcPr>
            <w:tcW w:w="1212" w:type="dxa"/>
          </w:tcPr>
          <w:p w:rsidR="00961943" w:rsidRPr="008E5CAC" w:rsidRDefault="00961943" w:rsidP="00961943">
            <w:pPr>
              <w:bidi w:val="0"/>
              <w:spacing w:line="276" w:lineRule="auto"/>
              <w:jc w:val="both"/>
              <w:rPr>
                <w:rFonts w:asciiTheme="majorBidi" w:hAnsiTheme="majorBidi" w:cstheme="majorBidi"/>
                <w:b/>
                <w:bCs/>
                <w:i/>
                <w:iCs/>
                <w:sz w:val="32"/>
                <w:szCs w:val="32"/>
              </w:rPr>
            </w:pPr>
            <w:r w:rsidRPr="008E5CAC">
              <w:rPr>
                <w:rFonts w:asciiTheme="majorBidi" w:hAnsiTheme="majorBidi" w:cstheme="majorBidi"/>
                <w:b/>
                <w:bCs/>
                <w:i/>
                <w:iCs/>
                <w:sz w:val="32"/>
                <w:szCs w:val="32"/>
              </w:rPr>
              <w:t>Day</w:t>
            </w:r>
          </w:p>
        </w:tc>
        <w:tc>
          <w:tcPr>
            <w:tcW w:w="6930" w:type="dxa"/>
          </w:tcPr>
          <w:p w:rsidR="00961943" w:rsidRPr="008E5CAC" w:rsidRDefault="00961943" w:rsidP="00961943">
            <w:pPr>
              <w:bidi w:val="0"/>
              <w:spacing w:line="276" w:lineRule="auto"/>
              <w:jc w:val="both"/>
              <w:rPr>
                <w:rFonts w:asciiTheme="majorBidi" w:hAnsiTheme="majorBidi" w:cstheme="majorBidi"/>
                <w:b/>
                <w:bCs/>
                <w:i/>
                <w:iCs/>
                <w:sz w:val="32"/>
                <w:szCs w:val="32"/>
                <w:rtl/>
                <w:lang w:bidi="ar-IQ"/>
              </w:rPr>
            </w:pPr>
            <w:r w:rsidRPr="008E5CAC">
              <w:rPr>
                <w:rFonts w:asciiTheme="majorBidi" w:hAnsiTheme="majorBidi" w:cstheme="majorBidi"/>
                <w:b/>
                <w:bCs/>
                <w:i/>
                <w:iCs/>
                <w:sz w:val="32"/>
                <w:szCs w:val="32"/>
              </w:rPr>
              <w:t>Gynecology</w:t>
            </w:r>
          </w:p>
        </w:tc>
      </w:tr>
      <w:tr w:rsidR="00961943" w:rsidRPr="008E5CAC" w:rsidTr="00961943">
        <w:tc>
          <w:tcPr>
            <w:tcW w:w="2314" w:type="dxa"/>
          </w:tcPr>
          <w:p w:rsidR="00961943" w:rsidRPr="008E5CAC" w:rsidRDefault="00961943" w:rsidP="00961943">
            <w:pPr>
              <w:bidi w:val="0"/>
              <w:spacing w:line="276" w:lineRule="auto"/>
              <w:jc w:val="both"/>
              <w:rPr>
                <w:rFonts w:asciiTheme="majorBidi" w:hAnsiTheme="majorBidi" w:cstheme="majorBidi"/>
                <w:sz w:val="32"/>
                <w:szCs w:val="32"/>
                <w:rtl/>
                <w:lang w:bidi="ar-IQ"/>
              </w:rPr>
            </w:pPr>
            <w:r w:rsidRPr="008E5CAC">
              <w:rPr>
                <w:rFonts w:asciiTheme="majorBidi" w:hAnsiTheme="majorBidi" w:cstheme="majorBidi"/>
                <w:b/>
                <w:bCs/>
                <w:sz w:val="32"/>
                <w:szCs w:val="32"/>
              </w:rPr>
              <w:t>Week 1</w:t>
            </w:r>
          </w:p>
        </w:tc>
        <w:tc>
          <w:tcPr>
            <w:tcW w:w="1212" w:type="dxa"/>
          </w:tcPr>
          <w:p w:rsidR="00961943" w:rsidRPr="008E5CAC" w:rsidRDefault="00961943" w:rsidP="00961943">
            <w:pPr>
              <w:bidi w:val="0"/>
              <w:spacing w:line="276" w:lineRule="auto"/>
              <w:jc w:val="both"/>
              <w:rPr>
                <w:rFonts w:asciiTheme="majorBidi" w:hAnsiTheme="majorBidi" w:cstheme="majorBidi"/>
                <w:b/>
                <w:bCs/>
                <w:i/>
                <w:iCs/>
                <w:sz w:val="32"/>
                <w:szCs w:val="32"/>
              </w:rPr>
            </w:pPr>
            <w:r>
              <w:rPr>
                <w:rFonts w:asciiTheme="majorBidi" w:hAnsiTheme="majorBidi" w:cstheme="majorBidi"/>
                <w:b/>
                <w:bCs/>
                <w:i/>
                <w:iCs/>
                <w:sz w:val="32"/>
                <w:szCs w:val="32"/>
              </w:rPr>
              <w:t>Sun</w:t>
            </w:r>
            <w:r w:rsidRPr="008E5CAC">
              <w:rPr>
                <w:rFonts w:asciiTheme="majorBidi" w:hAnsiTheme="majorBidi" w:cstheme="majorBidi"/>
                <w:b/>
                <w:bCs/>
                <w:i/>
                <w:iCs/>
                <w:sz w:val="32"/>
                <w:szCs w:val="32"/>
              </w:rPr>
              <w:t>day</w:t>
            </w:r>
          </w:p>
        </w:tc>
        <w:tc>
          <w:tcPr>
            <w:tcW w:w="6930" w:type="dxa"/>
          </w:tcPr>
          <w:p w:rsidR="00961943" w:rsidRPr="008E5CAC" w:rsidRDefault="00961943" w:rsidP="00961943">
            <w:pPr>
              <w:pStyle w:val="Default"/>
              <w:spacing w:line="276" w:lineRule="auto"/>
              <w:jc w:val="both"/>
              <w:rPr>
                <w:rFonts w:asciiTheme="majorBidi" w:hAnsiTheme="majorBidi" w:cstheme="majorBidi"/>
                <w:sz w:val="32"/>
                <w:szCs w:val="32"/>
              </w:rPr>
            </w:pPr>
            <w:r w:rsidRPr="008E5CAC">
              <w:rPr>
                <w:rFonts w:asciiTheme="majorBidi" w:hAnsiTheme="majorBidi" w:cstheme="majorBidi"/>
                <w:sz w:val="32"/>
                <w:szCs w:val="32"/>
              </w:rPr>
              <w:t>Learn the students  how to perform speculum examination and how to obtain high vaginal swabs, urethral and cervical swabs, wet smears, pap smears and to do bimanual examination.</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Monday</w:t>
            </w:r>
          </w:p>
        </w:tc>
        <w:tc>
          <w:tcPr>
            <w:tcW w:w="8142" w:type="dxa"/>
            <w:gridSpan w:val="2"/>
          </w:tcPr>
          <w:p w:rsidR="00961943" w:rsidRPr="008E5CAC" w:rsidRDefault="00961943" w:rsidP="00961943">
            <w:pPr>
              <w:pStyle w:val="Default"/>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 xml:space="preserve">Loop insertion, cervical biopsies, cervical cauterizations, examination under anesthesia, evacuation of retained products of conception, hysterosalpingography </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tl/>
                <w:lang w:bidi="ar-IQ"/>
              </w:rPr>
            </w:pPr>
            <w:r w:rsidRPr="00403213">
              <w:rPr>
                <w:rFonts w:asciiTheme="majorBidi" w:hAnsiTheme="majorBidi" w:cstheme="majorBidi"/>
                <w:sz w:val="32"/>
                <w:szCs w:val="32"/>
              </w:rPr>
              <w:t>Tuesday</w:t>
            </w:r>
          </w:p>
        </w:tc>
        <w:tc>
          <w:tcPr>
            <w:tcW w:w="8142" w:type="dxa"/>
            <w:gridSpan w:val="2"/>
          </w:tcPr>
          <w:p w:rsidR="00961943" w:rsidRPr="008E5CAC" w:rsidRDefault="00961943" w:rsidP="00961943">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The student may observe if possible:</w:t>
            </w:r>
          </w:p>
          <w:p w:rsidR="00961943" w:rsidRPr="008E5CAC" w:rsidRDefault="00961943" w:rsidP="00961943">
            <w:pPr>
              <w:pStyle w:val="Default"/>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Implanon insertion and mirena insertion</w:t>
            </w:r>
          </w:p>
        </w:tc>
      </w:tr>
      <w:tr w:rsidR="00961943" w:rsidRPr="008E5CAC" w:rsidTr="00961943">
        <w:trPr>
          <w:trHeight w:val="197"/>
        </w:trPr>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Wednesday</w:t>
            </w:r>
          </w:p>
        </w:tc>
        <w:tc>
          <w:tcPr>
            <w:tcW w:w="8142" w:type="dxa"/>
            <w:gridSpan w:val="2"/>
          </w:tcPr>
          <w:p w:rsidR="00961943" w:rsidRDefault="00961943" w:rsidP="00961943">
            <w:pPr>
              <w:pStyle w:val="Default"/>
              <w:spacing w:line="276" w:lineRule="auto"/>
              <w:jc w:val="both"/>
              <w:rPr>
                <w:rFonts w:asciiTheme="majorBidi" w:hAnsiTheme="majorBidi" w:cstheme="majorBidi"/>
                <w:sz w:val="32"/>
                <w:szCs w:val="32"/>
              </w:rPr>
            </w:pPr>
            <w:r w:rsidRPr="008E5CAC">
              <w:rPr>
                <w:rFonts w:asciiTheme="majorBidi" w:hAnsiTheme="majorBidi" w:cstheme="majorBidi"/>
                <w:sz w:val="32"/>
                <w:szCs w:val="32"/>
              </w:rPr>
              <w:t>The student will be familiar with gynecological instruments and their uses</w:t>
            </w:r>
          </w:p>
          <w:p w:rsidR="00961943" w:rsidRPr="008E5CAC" w:rsidRDefault="00961943" w:rsidP="00961943">
            <w:pPr>
              <w:pStyle w:val="Default"/>
              <w:spacing w:line="276" w:lineRule="auto"/>
              <w:jc w:val="both"/>
              <w:rPr>
                <w:rFonts w:asciiTheme="majorBidi" w:hAnsiTheme="majorBidi" w:cstheme="majorBidi"/>
                <w:sz w:val="32"/>
                <w:szCs w:val="32"/>
              </w:rPr>
            </w:pPr>
            <w:r>
              <w:rPr>
                <w:rFonts w:asciiTheme="majorBidi" w:hAnsiTheme="majorBidi" w:cstheme="majorBidi"/>
                <w:sz w:val="32"/>
                <w:szCs w:val="32"/>
              </w:rPr>
              <w:t xml:space="preserve"> Set of D&amp;C  and how can perform  hysterosalpigography</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Thursday</w:t>
            </w:r>
          </w:p>
        </w:tc>
        <w:tc>
          <w:tcPr>
            <w:tcW w:w="8142" w:type="dxa"/>
            <w:gridSpan w:val="2"/>
          </w:tcPr>
          <w:p w:rsidR="00961943" w:rsidRPr="008E5CAC" w:rsidRDefault="00961943" w:rsidP="00961943">
            <w:pPr>
              <w:bidi w:val="0"/>
              <w:spacing w:line="276" w:lineRule="auto"/>
              <w:jc w:val="both"/>
              <w:rPr>
                <w:rFonts w:asciiTheme="majorBidi" w:hAnsiTheme="majorBidi" w:cstheme="majorBidi"/>
                <w:sz w:val="32"/>
                <w:szCs w:val="32"/>
              </w:rPr>
            </w:pPr>
            <w:r w:rsidRPr="008E5CAC">
              <w:rPr>
                <w:rFonts w:asciiTheme="majorBidi" w:hAnsiTheme="majorBidi" w:cstheme="majorBidi"/>
                <w:sz w:val="32"/>
                <w:szCs w:val="32"/>
              </w:rPr>
              <w:t>The student may observe if possible:</w:t>
            </w:r>
          </w:p>
          <w:p w:rsidR="00961943" w:rsidRPr="008E5CAC" w:rsidRDefault="00961943" w:rsidP="00961943">
            <w:pPr>
              <w:pStyle w:val="Default"/>
              <w:spacing w:line="276" w:lineRule="auto"/>
              <w:jc w:val="both"/>
              <w:rPr>
                <w:rFonts w:asciiTheme="majorBidi" w:hAnsiTheme="majorBidi" w:cstheme="majorBidi"/>
                <w:sz w:val="32"/>
                <w:szCs w:val="32"/>
              </w:rPr>
            </w:pPr>
            <w:r w:rsidRPr="008E5CAC">
              <w:rPr>
                <w:rFonts w:asciiTheme="majorBidi" w:hAnsiTheme="majorBidi" w:cstheme="majorBidi"/>
                <w:sz w:val="32"/>
                <w:szCs w:val="32"/>
              </w:rPr>
              <w:t>How to perform colposcopic examination</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Sunday</w:t>
            </w:r>
          </w:p>
        </w:tc>
        <w:tc>
          <w:tcPr>
            <w:tcW w:w="8142" w:type="dxa"/>
            <w:gridSpan w:val="2"/>
          </w:tcPr>
          <w:p w:rsidR="00961943" w:rsidRPr="008E5CAC" w:rsidRDefault="00961943" w:rsidP="00961943">
            <w:pPr>
              <w:pStyle w:val="Default"/>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Slide show of various types of contraceptive methods</w:t>
            </w:r>
            <w:r>
              <w:rPr>
                <w:rFonts w:asciiTheme="majorBidi" w:hAnsiTheme="majorBidi" w:cstheme="majorBidi"/>
                <w:sz w:val="32"/>
                <w:szCs w:val="32"/>
                <w:lang w:bidi="ar-IQ"/>
              </w:rPr>
              <w:t>. Side effect &amp; complication</w:t>
            </w:r>
          </w:p>
        </w:tc>
      </w:tr>
      <w:tr w:rsidR="00961943" w:rsidRPr="008E5CAC" w:rsidTr="00961943">
        <w:trPr>
          <w:trHeight w:val="2711"/>
        </w:trPr>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Monday</w:t>
            </w:r>
          </w:p>
        </w:tc>
        <w:tc>
          <w:tcPr>
            <w:tcW w:w="8142" w:type="dxa"/>
            <w:gridSpan w:val="2"/>
          </w:tcPr>
          <w:p w:rsidR="00961943" w:rsidRPr="008E5CAC" w:rsidRDefault="00961943" w:rsidP="00961943">
            <w:pPr>
              <w:bidi w:val="0"/>
              <w:spacing w:line="276" w:lineRule="auto"/>
              <w:jc w:val="both"/>
              <w:rPr>
                <w:rFonts w:asciiTheme="majorBidi" w:hAnsiTheme="majorBidi" w:cstheme="majorBidi"/>
                <w:sz w:val="32"/>
                <w:szCs w:val="32"/>
                <w:lang w:bidi="ar-IQ"/>
              </w:rPr>
            </w:pPr>
            <w:r w:rsidRPr="008E5CAC">
              <w:rPr>
                <w:rFonts w:asciiTheme="majorBidi" w:hAnsiTheme="majorBidi" w:cstheme="majorBidi"/>
                <w:sz w:val="32"/>
                <w:szCs w:val="32"/>
              </w:rPr>
              <w:t>The student will have fair knowledge of utilization of ultrasound technology in the diagnosis of missed miscarriage early pregnancy ,retained products of conception, Ectopic pregnancy, uterine Leiomyoma, ovarian and Tubo-ovarian masses, and the use of serial ultrasound to monitor follicular growth</w:t>
            </w:r>
          </w:p>
        </w:tc>
      </w:tr>
      <w:tr w:rsidR="00961943" w:rsidRPr="008E5CAC" w:rsidTr="00403213">
        <w:tc>
          <w:tcPr>
            <w:tcW w:w="2314" w:type="dxa"/>
          </w:tcPr>
          <w:p w:rsidR="00961943" w:rsidRPr="00403213" w:rsidRDefault="00961943" w:rsidP="00961943">
            <w:pPr>
              <w:pStyle w:val="Default"/>
              <w:spacing w:line="276" w:lineRule="auto"/>
              <w:jc w:val="both"/>
              <w:rPr>
                <w:rFonts w:asciiTheme="majorBidi" w:hAnsiTheme="majorBidi" w:cstheme="majorBidi"/>
                <w:sz w:val="32"/>
                <w:szCs w:val="32"/>
              </w:rPr>
            </w:pPr>
            <w:r w:rsidRPr="00403213">
              <w:rPr>
                <w:rFonts w:asciiTheme="majorBidi" w:hAnsiTheme="majorBidi" w:cstheme="majorBidi"/>
                <w:sz w:val="32"/>
                <w:szCs w:val="32"/>
              </w:rPr>
              <w:t>Tuesday</w:t>
            </w:r>
          </w:p>
        </w:tc>
        <w:tc>
          <w:tcPr>
            <w:tcW w:w="8142" w:type="dxa"/>
            <w:gridSpan w:val="2"/>
          </w:tcPr>
          <w:p w:rsidR="00961943" w:rsidRPr="00961943" w:rsidRDefault="00961943" w:rsidP="00961943">
            <w:pPr>
              <w:bidi w:val="0"/>
              <w:spacing w:line="276" w:lineRule="auto"/>
              <w:jc w:val="both"/>
              <w:rPr>
                <w:rFonts w:asciiTheme="majorBidi" w:hAnsiTheme="majorBidi" w:cstheme="majorBidi"/>
                <w:sz w:val="32"/>
                <w:szCs w:val="32"/>
                <w:rtl/>
                <w:lang w:bidi="ar-IQ"/>
              </w:rPr>
            </w:pPr>
            <w:r w:rsidRPr="00961943">
              <w:rPr>
                <w:rFonts w:asciiTheme="majorBidi" w:hAnsiTheme="majorBidi" w:cstheme="majorBidi"/>
                <w:sz w:val="32"/>
                <w:szCs w:val="32"/>
                <w:lang w:bidi="ar-IQ"/>
              </w:rPr>
              <w:t>Slide show of laparoscopic procedures (i.e ovarian drilling , ovarian cystectomy)</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Wednesday</w:t>
            </w:r>
          </w:p>
        </w:tc>
        <w:tc>
          <w:tcPr>
            <w:tcW w:w="8142" w:type="dxa"/>
            <w:gridSpan w:val="2"/>
          </w:tcPr>
          <w:p w:rsidR="00961943" w:rsidRPr="008E5CAC" w:rsidRDefault="00961943" w:rsidP="00961943">
            <w:pPr>
              <w:pStyle w:val="Default"/>
              <w:spacing w:line="276" w:lineRule="auto"/>
              <w:jc w:val="both"/>
              <w:rPr>
                <w:rFonts w:asciiTheme="majorBidi" w:hAnsiTheme="majorBidi" w:cstheme="majorBidi"/>
                <w:sz w:val="32"/>
                <w:szCs w:val="32"/>
              </w:rPr>
            </w:pPr>
            <w:r w:rsidRPr="008E5CAC">
              <w:rPr>
                <w:rFonts w:asciiTheme="majorBidi" w:hAnsiTheme="majorBidi" w:cstheme="majorBidi"/>
                <w:sz w:val="32"/>
                <w:szCs w:val="32"/>
              </w:rPr>
              <w:t>The student will be able to observe major operations, like: myomectomy, abdominal and vaginal hysterectomies, and pelvic floor repair</w:t>
            </w:r>
          </w:p>
        </w:tc>
      </w:tr>
      <w:tr w:rsidR="00961943" w:rsidRPr="008E5CAC" w:rsidTr="00961943">
        <w:tc>
          <w:tcPr>
            <w:tcW w:w="2314" w:type="dxa"/>
          </w:tcPr>
          <w:p w:rsidR="00961943" w:rsidRPr="00403213" w:rsidRDefault="00961943" w:rsidP="00961943">
            <w:pPr>
              <w:bidi w:val="0"/>
              <w:spacing w:line="276" w:lineRule="auto"/>
              <w:jc w:val="both"/>
              <w:rPr>
                <w:rFonts w:asciiTheme="majorBidi" w:hAnsiTheme="majorBidi" w:cstheme="majorBidi"/>
                <w:sz w:val="32"/>
                <w:szCs w:val="32"/>
              </w:rPr>
            </w:pPr>
            <w:r w:rsidRPr="00403213">
              <w:rPr>
                <w:rFonts w:asciiTheme="majorBidi" w:hAnsiTheme="majorBidi" w:cstheme="majorBidi"/>
                <w:sz w:val="32"/>
                <w:szCs w:val="32"/>
              </w:rPr>
              <w:t xml:space="preserve"> Monday</w:t>
            </w:r>
          </w:p>
        </w:tc>
        <w:tc>
          <w:tcPr>
            <w:tcW w:w="8142" w:type="dxa"/>
            <w:gridSpan w:val="2"/>
          </w:tcPr>
          <w:p w:rsidR="00961943" w:rsidRPr="008E5CAC" w:rsidRDefault="00961943" w:rsidP="00961943">
            <w:pPr>
              <w:bidi w:val="0"/>
              <w:spacing w:line="276" w:lineRule="auto"/>
              <w:jc w:val="both"/>
              <w:rPr>
                <w:rFonts w:asciiTheme="majorBidi" w:hAnsiTheme="majorBidi" w:cstheme="majorBidi"/>
                <w:sz w:val="32"/>
                <w:szCs w:val="32"/>
                <w:lang w:bidi="ar-IQ"/>
              </w:rPr>
            </w:pPr>
            <w:r>
              <w:rPr>
                <w:rFonts w:asciiTheme="majorBidi" w:hAnsiTheme="majorBidi" w:cstheme="majorBidi"/>
                <w:sz w:val="32"/>
                <w:szCs w:val="32"/>
                <w:lang w:bidi="ar-IQ"/>
              </w:rPr>
              <w:t>Assessment</w:t>
            </w:r>
          </w:p>
        </w:tc>
      </w:tr>
    </w:tbl>
    <w:p w:rsidR="00961943" w:rsidRDefault="00961943" w:rsidP="00961943">
      <w:pPr>
        <w:tabs>
          <w:tab w:val="left" w:pos="1080"/>
        </w:tabs>
        <w:bidi w:val="0"/>
        <w:spacing w:after="0"/>
        <w:jc w:val="both"/>
        <w:rPr>
          <w:rFonts w:ascii="Times New Roman" w:eastAsia="Times New Roman" w:hAnsi="Times New Roman"/>
          <w:b/>
          <w:sz w:val="28"/>
        </w:rPr>
      </w:pPr>
    </w:p>
    <w:p w:rsidR="00850F4C" w:rsidRPr="008E5CAC" w:rsidRDefault="00850F4C" w:rsidP="00CC0641">
      <w:pPr>
        <w:bidi w:val="0"/>
        <w:jc w:val="both"/>
        <w:rPr>
          <w:rFonts w:asciiTheme="majorBidi" w:hAnsiTheme="majorBidi" w:cstheme="majorBidi"/>
          <w:sz w:val="32"/>
          <w:szCs w:val="32"/>
          <w:lang w:bidi="ar-IQ"/>
        </w:rPr>
      </w:pPr>
    </w:p>
    <w:p w:rsidR="00961943" w:rsidRDefault="00961943" w:rsidP="00CC0641">
      <w:pPr>
        <w:bidi w:val="0"/>
        <w:jc w:val="both"/>
        <w:rPr>
          <w:rFonts w:asciiTheme="majorBidi" w:hAnsiTheme="majorBidi" w:cstheme="majorBidi"/>
          <w:b/>
          <w:bCs/>
          <w:sz w:val="32"/>
          <w:szCs w:val="32"/>
          <w:u w:val="single"/>
          <w:lang w:bidi="ar-IQ"/>
        </w:rPr>
      </w:pPr>
    </w:p>
    <w:p w:rsidR="00850F4C" w:rsidRPr="008E5CAC" w:rsidRDefault="00850F4C" w:rsidP="00961943">
      <w:pPr>
        <w:bidi w:val="0"/>
        <w:jc w:val="both"/>
        <w:rPr>
          <w:rFonts w:asciiTheme="majorBidi" w:hAnsiTheme="majorBidi" w:cstheme="majorBidi"/>
          <w:b/>
          <w:bCs/>
          <w:sz w:val="32"/>
          <w:szCs w:val="32"/>
          <w:u w:val="single"/>
          <w:rtl/>
          <w:lang w:bidi="ar-IQ"/>
        </w:rPr>
      </w:pPr>
      <w:r w:rsidRPr="008E5CAC">
        <w:rPr>
          <w:rFonts w:asciiTheme="majorBidi" w:hAnsiTheme="majorBidi" w:cstheme="majorBidi"/>
          <w:b/>
          <w:bCs/>
          <w:sz w:val="32"/>
          <w:szCs w:val="32"/>
          <w:u w:val="single"/>
          <w:lang w:bidi="ar-IQ"/>
        </w:rPr>
        <w:lastRenderedPageBreak/>
        <w:t xml:space="preserve">Teaching &amp; learning facilities </w:t>
      </w:r>
    </w:p>
    <w:p w:rsidR="00850F4C" w:rsidRPr="008E5CAC" w:rsidRDefault="00850F4C" w:rsidP="00CC0641">
      <w:pPr>
        <w:bidi w:val="0"/>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The facilities available used for teaching in this </w:t>
      </w:r>
      <w:r w:rsidR="000178C5">
        <w:rPr>
          <w:rFonts w:asciiTheme="majorBidi" w:hAnsiTheme="majorBidi" w:cstheme="majorBidi"/>
          <w:sz w:val="32"/>
          <w:szCs w:val="32"/>
          <w:lang w:bidi="ar-IQ"/>
        </w:rPr>
        <w:t>fif</w:t>
      </w:r>
      <w:r w:rsidR="000178C5" w:rsidRPr="008E5CAC">
        <w:rPr>
          <w:rFonts w:asciiTheme="majorBidi" w:hAnsiTheme="majorBidi" w:cstheme="majorBidi"/>
          <w:sz w:val="32"/>
          <w:szCs w:val="32"/>
          <w:lang w:bidi="ar-IQ"/>
        </w:rPr>
        <w:t>th</w:t>
      </w:r>
      <w:r w:rsidRPr="008E5CAC">
        <w:rPr>
          <w:rFonts w:asciiTheme="majorBidi" w:hAnsiTheme="majorBidi" w:cstheme="majorBidi"/>
          <w:sz w:val="32"/>
          <w:szCs w:val="32"/>
          <w:lang w:bidi="ar-IQ"/>
        </w:rPr>
        <w:t xml:space="preserve"> year course include : </w:t>
      </w:r>
    </w:p>
    <w:p w:rsidR="00850F4C" w:rsidRPr="008E5CAC" w:rsidRDefault="00850F4C" w:rsidP="00CC0641">
      <w:pPr>
        <w:pStyle w:val="a3"/>
        <w:numPr>
          <w:ilvl w:val="0"/>
          <w:numId w:val="2"/>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Lecture hall in the OBGYN hospital contains writing board , overhead &amp; slide projector </w:t>
      </w:r>
    </w:p>
    <w:p w:rsidR="00850F4C" w:rsidRPr="008E5CAC" w:rsidRDefault="00850F4C" w:rsidP="00CC0641">
      <w:pPr>
        <w:pStyle w:val="a3"/>
        <w:numPr>
          <w:ilvl w:val="0"/>
          <w:numId w:val="2"/>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12 rooms at clinical words of OBGYN hospital </w:t>
      </w:r>
    </w:p>
    <w:p w:rsidR="00850F4C" w:rsidRPr="008E5CAC" w:rsidRDefault="00850F4C" w:rsidP="00CC0641">
      <w:pPr>
        <w:pStyle w:val="a3"/>
        <w:numPr>
          <w:ilvl w:val="0"/>
          <w:numId w:val="2"/>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Data show &amp; computer </w:t>
      </w:r>
    </w:p>
    <w:p w:rsidR="00850F4C" w:rsidRPr="008E5CAC" w:rsidRDefault="00850F4C" w:rsidP="00CC0641">
      <w:pPr>
        <w:pStyle w:val="a3"/>
        <w:numPr>
          <w:ilvl w:val="0"/>
          <w:numId w:val="2"/>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Two outpatients clinical rooms in OBGYN outpatients clinics .</w:t>
      </w:r>
    </w:p>
    <w:p w:rsidR="00850F4C" w:rsidRPr="008E5CAC" w:rsidRDefault="00850F4C" w:rsidP="00CC0641">
      <w:pPr>
        <w:pStyle w:val="a3"/>
        <w:numPr>
          <w:ilvl w:val="0"/>
          <w:numId w:val="2"/>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Multiple learning dolls of models </w:t>
      </w:r>
    </w:p>
    <w:p w:rsidR="00850F4C" w:rsidRDefault="00850F4C" w:rsidP="00CC0641">
      <w:pPr>
        <w:bidi w:val="0"/>
        <w:jc w:val="both"/>
        <w:rPr>
          <w:rFonts w:asciiTheme="majorBidi" w:hAnsiTheme="majorBidi" w:cstheme="majorBidi"/>
          <w:b/>
          <w:bCs/>
          <w:sz w:val="32"/>
          <w:szCs w:val="32"/>
          <w:u w:val="single"/>
          <w:rtl/>
          <w:lang w:bidi="ar-IQ"/>
        </w:rPr>
      </w:pPr>
      <w:r w:rsidRPr="008E5CAC">
        <w:rPr>
          <w:rFonts w:asciiTheme="majorBidi" w:hAnsiTheme="majorBidi" w:cstheme="majorBidi"/>
          <w:b/>
          <w:bCs/>
          <w:sz w:val="32"/>
          <w:szCs w:val="32"/>
          <w:u w:val="single"/>
          <w:lang w:bidi="ar-IQ"/>
        </w:rPr>
        <w:t xml:space="preserve">*Clinical facilities </w:t>
      </w:r>
    </w:p>
    <w:p w:rsidR="00850F4C" w:rsidRPr="00850F4C" w:rsidRDefault="00850F4C" w:rsidP="00CC0641">
      <w:pPr>
        <w:bidi w:val="0"/>
        <w:jc w:val="both"/>
        <w:rPr>
          <w:rFonts w:asciiTheme="majorBidi" w:hAnsiTheme="majorBidi" w:cstheme="majorBidi"/>
          <w:b/>
          <w:bCs/>
          <w:sz w:val="32"/>
          <w:szCs w:val="32"/>
          <w:u w:val="single"/>
          <w:lang w:bidi="ar-IQ"/>
        </w:rPr>
      </w:pPr>
      <w:r w:rsidRPr="00850F4C">
        <w:rPr>
          <w:rFonts w:asciiTheme="majorBidi" w:hAnsiTheme="majorBidi" w:cstheme="majorBidi"/>
          <w:sz w:val="32"/>
          <w:szCs w:val="32"/>
          <w:lang w:bidi="ar-IQ"/>
        </w:rPr>
        <w:t>25 patients in each day available in inpatient units ( words ) in the hospital .</w:t>
      </w:r>
    </w:p>
    <w:p w:rsidR="00850F4C" w:rsidRPr="00403213" w:rsidRDefault="00850F4C" w:rsidP="00403213">
      <w:pPr>
        <w:bidi w:val="0"/>
        <w:jc w:val="both"/>
        <w:rPr>
          <w:rFonts w:asciiTheme="majorBidi" w:hAnsiTheme="majorBidi" w:cstheme="majorBidi"/>
          <w:b/>
          <w:bCs/>
          <w:sz w:val="32"/>
          <w:szCs w:val="32"/>
          <w:u w:val="single"/>
          <w:lang w:bidi="ar-IQ"/>
        </w:rPr>
      </w:pPr>
      <w:r w:rsidRPr="00403213">
        <w:rPr>
          <w:rFonts w:asciiTheme="majorBidi" w:hAnsiTheme="majorBidi" w:cstheme="majorBidi"/>
          <w:sz w:val="32"/>
          <w:szCs w:val="32"/>
          <w:lang w:bidi="ar-IQ"/>
        </w:rPr>
        <w:t xml:space="preserve">Operating rooms : 2 rooms for gynecological operations </w:t>
      </w:r>
    </w:p>
    <w:p w:rsidR="00850F4C" w:rsidRPr="00403213" w:rsidRDefault="00850F4C" w:rsidP="00403213">
      <w:pPr>
        <w:bidi w:val="0"/>
        <w:jc w:val="both"/>
        <w:rPr>
          <w:rFonts w:asciiTheme="majorBidi" w:hAnsiTheme="majorBidi" w:cstheme="majorBidi"/>
          <w:b/>
          <w:bCs/>
          <w:sz w:val="32"/>
          <w:szCs w:val="32"/>
          <w:u w:val="single"/>
          <w:lang w:bidi="ar-IQ"/>
        </w:rPr>
      </w:pPr>
      <w:r w:rsidRPr="00403213">
        <w:rPr>
          <w:rFonts w:asciiTheme="majorBidi" w:hAnsiTheme="majorBidi" w:cstheme="majorBidi"/>
          <w:b/>
          <w:bCs/>
          <w:sz w:val="32"/>
          <w:szCs w:val="32"/>
          <w:u w:val="single"/>
          <w:lang w:bidi="ar-IQ"/>
        </w:rPr>
        <w:t>*Students assessment</w:t>
      </w:r>
    </w:p>
    <w:p w:rsidR="00850F4C" w:rsidRPr="008E5CAC" w:rsidRDefault="00850F4C" w:rsidP="00CC0641">
      <w:pPr>
        <w:pStyle w:val="a3"/>
        <w:numPr>
          <w:ilvl w:val="0"/>
          <w:numId w:val="4"/>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w:t>
      </w:r>
    </w:p>
    <w:p w:rsidR="00850F4C" w:rsidRPr="008E5CAC" w:rsidRDefault="00850F4C" w:rsidP="00CC0641">
      <w:pPr>
        <w:pStyle w:val="a3"/>
        <w:numPr>
          <w:ilvl w:val="0"/>
          <w:numId w:val="5"/>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Behavioral &amp; ethical attendance </w:t>
      </w:r>
    </w:p>
    <w:p w:rsidR="00850F4C" w:rsidRPr="008E5CAC" w:rsidRDefault="00850F4C" w:rsidP="00CC0641">
      <w:pPr>
        <w:pStyle w:val="a3"/>
        <w:numPr>
          <w:ilvl w:val="0"/>
          <w:numId w:val="5"/>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Logbook for clinical cases </w:t>
      </w:r>
    </w:p>
    <w:p w:rsidR="00850F4C" w:rsidRPr="008E5CAC" w:rsidRDefault="00850F4C" w:rsidP="00CC0641">
      <w:pPr>
        <w:pStyle w:val="a3"/>
        <w:numPr>
          <w:ilvl w:val="0"/>
          <w:numId w:val="5"/>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Attendance in </w:t>
      </w:r>
      <w:r w:rsidR="000178C5">
        <w:rPr>
          <w:rFonts w:asciiTheme="majorBidi" w:hAnsiTheme="majorBidi" w:cstheme="majorBidi"/>
          <w:sz w:val="32"/>
          <w:szCs w:val="32"/>
          <w:lang w:bidi="ar-IQ"/>
        </w:rPr>
        <w:t>outpatient</w:t>
      </w:r>
      <w:r>
        <w:rPr>
          <w:rFonts w:asciiTheme="majorBidi" w:hAnsiTheme="majorBidi" w:cstheme="majorBidi"/>
          <w:sz w:val="32"/>
          <w:szCs w:val="32"/>
          <w:lang w:bidi="ar-IQ"/>
        </w:rPr>
        <w:t xml:space="preserve"> clinic</w:t>
      </w:r>
      <w:r w:rsidRPr="008E5CAC">
        <w:rPr>
          <w:rFonts w:asciiTheme="majorBidi" w:hAnsiTheme="majorBidi" w:cstheme="majorBidi"/>
          <w:sz w:val="32"/>
          <w:szCs w:val="32"/>
          <w:lang w:bidi="ar-IQ"/>
        </w:rPr>
        <w:t xml:space="preserve"> </w:t>
      </w:r>
    </w:p>
    <w:p w:rsidR="00850F4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They whole should be fulfilled .</w:t>
      </w:r>
    </w:p>
    <w:p w:rsidR="00850F4C" w:rsidRPr="008E5CAC" w:rsidRDefault="00850F4C" w:rsidP="00CC0641">
      <w:pPr>
        <w:bidi w:val="0"/>
        <w:jc w:val="both"/>
        <w:rPr>
          <w:rFonts w:asciiTheme="majorBidi" w:hAnsiTheme="majorBidi" w:cstheme="majorBidi"/>
          <w:sz w:val="32"/>
          <w:szCs w:val="32"/>
          <w:rtl/>
          <w:lang w:bidi="ar-IQ"/>
        </w:rPr>
      </w:pPr>
      <w:r w:rsidRPr="008E5CAC">
        <w:rPr>
          <w:rFonts w:asciiTheme="majorBidi" w:hAnsiTheme="majorBidi" w:cstheme="majorBidi"/>
          <w:sz w:val="32"/>
          <w:szCs w:val="32"/>
          <w:lang w:bidi="ar-IQ"/>
        </w:rPr>
        <w:t xml:space="preserve"> the minimum accepted attendance is 70 % at the end of term examination .</w:t>
      </w:r>
    </w:p>
    <w:p w:rsidR="00850F4C" w:rsidRPr="008E5CAC" w:rsidRDefault="00850F4C" w:rsidP="00CC0641">
      <w:pPr>
        <w:pStyle w:val="a3"/>
        <w:numPr>
          <w:ilvl w:val="0"/>
          <w:numId w:val="4"/>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Assessment tools</w:t>
      </w:r>
    </w:p>
    <w:p w:rsidR="00850F4C" w:rsidRPr="008E5CAC" w:rsidRDefault="00850F4C" w:rsidP="00CC0641">
      <w:pPr>
        <w:pStyle w:val="a3"/>
        <w:numPr>
          <w:ilvl w:val="0"/>
          <w:numId w:val="6"/>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Written examination : for assessment of general knowledge &amp; understanding .</w:t>
      </w:r>
    </w:p>
    <w:p w:rsidR="00850F4C" w:rsidRPr="008E5CAC" w:rsidRDefault="00850F4C" w:rsidP="00CC0641">
      <w:pPr>
        <w:pStyle w:val="a3"/>
        <w:numPr>
          <w:ilvl w:val="0"/>
          <w:numId w:val="6"/>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Oral examination by two members of teaching staff to assess how </w:t>
      </w:r>
      <w:r w:rsidR="000178C5">
        <w:rPr>
          <w:rFonts w:asciiTheme="majorBidi" w:hAnsiTheme="majorBidi" w:cstheme="majorBidi"/>
          <w:sz w:val="32"/>
          <w:szCs w:val="32"/>
          <w:lang w:bidi="ar-IQ"/>
        </w:rPr>
        <w:t>fif</w:t>
      </w:r>
      <w:r w:rsidR="000178C5" w:rsidRPr="008E5CAC">
        <w:rPr>
          <w:rFonts w:asciiTheme="majorBidi" w:hAnsiTheme="majorBidi" w:cstheme="majorBidi"/>
          <w:sz w:val="32"/>
          <w:szCs w:val="32"/>
          <w:lang w:bidi="ar-IQ"/>
        </w:rPr>
        <w:t>th</w:t>
      </w:r>
      <w:r w:rsidRPr="008E5CAC">
        <w:rPr>
          <w:rFonts w:asciiTheme="majorBidi" w:hAnsiTheme="majorBidi" w:cstheme="majorBidi"/>
          <w:sz w:val="32"/>
          <w:szCs w:val="32"/>
          <w:lang w:bidi="ar-IQ"/>
        </w:rPr>
        <w:t xml:space="preserve"> year student deal with </w:t>
      </w:r>
      <w:r w:rsidR="000178C5" w:rsidRPr="008E5CAC">
        <w:rPr>
          <w:rFonts w:asciiTheme="majorBidi" w:hAnsiTheme="majorBidi" w:cstheme="majorBidi"/>
          <w:sz w:val="32"/>
          <w:szCs w:val="32"/>
          <w:lang w:bidi="ar-IQ"/>
        </w:rPr>
        <w:t>gynecologi</w:t>
      </w:r>
      <w:r w:rsidR="000178C5">
        <w:rPr>
          <w:rFonts w:asciiTheme="majorBidi" w:hAnsiTheme="majorBidi" w:cstheme="majorBidi"/>
          <w:sz w:val="32"/>
          <w:szCs w:val="32"/>
          <w:lang w:bidi="ar-IQ"/>
        </w:rPr>
        <w:t>cal</w:t>
      </w:r>
      <w:r w:rsidRPr="008E5CAC">
        <w:rPr>
          <w:rFonts w:asciiTheme="majorBidi" w:hAnsiTheme="majorBidi" w:cstheme="majorBidi"/>
          <w:sz w:val="32"/>
          <w:szCs w:val="32"/>
          <w:lang w:bidi="ar-IQ"/>
        </w:rPr>
        <w:t xml:space="preserve"> scenario problems .</w:t>
      </w:r>
    </w:p>
    <w:p w:rsidR="00850F4C" w:rsidRPr="008E5CAC" w:rsidRDefault="00850F4C" w:rsidP="00CC0641">
      <w:pPr>
        <w:pStyle w:val="a3"/>
        <w:numPr>
          <w:ilvl w:val="0"/>
          <w:numId w:val="6"/>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Clinical examination ( long case exam ) . to medical students attendance in managing clinical cases in apprehensive way .</w:t>
      </w:r>
    </w:p>
    <w:p w:rsidR="00850F4C" w:rsidRPr="003B4E2A" w:rsidRDefault="00850F4C" w:rsidP="00CC0641">
      <w:pPr>
        <w:bidi w:val="0"/>
        <w:jc w:val="both"/>
        <w:rPr>
          <w:rFonts w:asciiTheme="majorBidi" w:hAnsiTheme="majorBidi" w:cstheme="majorBidi"/>
          <w:sz w:val="32"/>
          <w:szCs w:val="32"/>
          <w:lang w:bidi="ar-IQ"/>
        </w:rPr>
      </w:pPr>
    </w:p>
    <w:p w:rsidR="00850F4C" w:rsidRPr="008E5CAC" w:rsidRDefault="00850F4C" w:rsidP="00CC0641">
      <w:pPr>
        <w:pStyle w:val="a3"/>
        <w:numPr>
          <w:ilvl w:val="0"/>
          <w:numId w:val="4"/>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Assessment schedules : </w:t>
      </w:r>
      <w:r w:rsidR="000178C5">
        <w:rPr>
          <w:rFonts w:asciiTheme="majorBidi" w:hAnsiTheme="majorBidi" w:cstheme="majorBidi"/>
          <w:sz w:val="32"/>
          <w:szCs w:val="32"/>
          <w:lang w:bidi="ar-IQ"/>
        </w:rPr>
        <w:t>fifth</w:t>
      </w:r>
      <w:r w:rsidRPr="008E5CAC">
        <w:rPr>
          <w:rFonts w:asciiTheme="majorBidi" w:hAnsiTheme="majorBidi" w:cstheme="majorBidi"/>
          <w:sz w:val="32"/>
          <w:szCs w:val="32"/>
          <w:lang w:bidi="ar-IQ"/>
        </w:rPr>
        <w:t xml:space="preserve"> year MBCHB program assessment schedules include :</w:t>
      </w:r>
    </w:p>
    <w:tbl>
      <w:tblPr>
        <w:tblStyle w:val="a6"/>
        <w:tblW w:w="11057" w:type="dxa"/>
        <w:tblInd w:w="-459" w:type="dxa"/>
        <w:tblLayout w:type="fixed"/>
        <w:tblLook w:val="04A0" w:firstRow="1" w:lastRow="0" w:firstColumn="1" w:lastColumn="0" w:noHBand="0" w:noVBand="1"/>
      </w:tblPr>
      <w:tblGrid>
        <w:gridCol w:w="1560"/>
        <w:gridCol w:w="3563"/>
        <w:gridCol w:w="831"/>
        <w:gridCol w:w="5103"/>
      </w:tblGrid>
      <w:tr w:rsidR="00850F4C" w:rsidRPr="008E5CAC" w:rsidTr="000178C5">
        <w:tc>
          <w:tcPr>
            <w:tcW w:w="1560"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 allocated</w:t>
            </w:r>
          </w:p>
        </w:tc>
        <w:tc>
          <w:tcPr>
            <w:tcW w:w="3563"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Examination</w:t>
            </w:r>
          </w:p>
        </w:tc>
        <w:tc>
          <w:tcPr>
            <w:tcW w:w="831"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Marks</w:t>
            </w:r>
          </w:p>
        </w:tc>
        <w:tc>
          <w:tcPr>
            <w:tcW w:w="5103"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Parameters</w:t>
            </w:r>
          </w:p>
        </w:tc>
      </w:tr>
      <w:tr w:rsidR="00850F4C" w:rsidRPr="008E5CAC" w:rsidTr="000178C5">
        <w:tc>
          <w:tcPr>
            <w:tcW w:w="1560"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20</w:t>
            </w:r>
            <w:r w:rsidR="007B5880">
              <w:rPr>
                <w:rFonts w:asciiTheme="majorBidi" w:hAnsiTheme="majorBidi" w:cstheme="majorBidi"/>
                <w:b/>
                <w:bCs/>
                <w:sz w:val="24"/>
                <w:szCs w:val="24"/>
                <w:lang w:bidi="ar-IQ"/>
              </w:rPr>
              <w:t>%</w:t>
            </w:r>
            <w:r w:rsidR="00850F4C" w:rsidRPr="008E5CAC">
              <w:rPr>
                <w:rFonts w:asciiTheme="majorBidi" w:hAnsiTheme="majorBidi" w:cstheme="majorBidi"/>
                <w:b/>
                <w:bCs/>
                <w:sz w:val="24"/>
                <w:szCs w:val="24"/>
                <w:lang w:bidi="ar-IQ"/>
              </w:rPr>
              <w:t xml:space="preserve"> M</w:t>
            </w:r>
          </w:p>
        </w:tc>
        <w:tc>
          <w:tcPr>
            <w:tcW w:w="3563"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Term exam held at the end of 10 </w:t>
            </w:r>
            <w:r>
              <w:rPr>
                <w:rFonts w:asciiTheme="majorBidi" w:hAnsiTheme="majorBidi" w:cstheme="majorBidi"/>
                <w:b/>
                <w:bCs/>
                <w:sz w:val="24"/>
                <w:szCs w:val="24"/>
                <w:lang w:bidi="ar-IQ"/>
              </w:rPr>
              <w:t>days</w:t>
            </w:r>
            <w:r w:rsidRPr="008E5CAC">
              <w:rPr>
                <w:rFonts w:asciiTheme="majorBidi" w:hAnsiTheme="majorBidi" w:cstheme="majorBidi"/>
                <w:b/>
                <w:bCs/>
                <w:sz w:val="24"/>
                <w:szCs w:val="24"/>
                <w:lang w:bidi="ar-IQ"/>
              </w:rPr>
              <w:t xml:space="preserve"> of clinical attachment</w:t>
            </w:r>
          </w:p>
        </w:tc>
        <w:tc>
          <w:tcPr>
            <w:tcW w:w="831" w:type="dxa"/>
            <w:tcBorders>
              <w:top w:val="single" w:sz="4" w:space="0" w:color="auto"/>
              <w:left w:val="single" w:sz="4" w:space="0" w:color="auto"/>
              <w:bottom w:val="single" w:sz="4" w:space="0" w:color="auto"/>
              <w:right w:val="single" w:sz="4" w:space="0" w:color="auto"/>
            </w:tcBorders>
          </w:tcPr>
          <w:p w:rsidR="00850F4C" w:rsidRPr="008E5CAC"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4</w:t>
            </w:r>
          </w:p>
          <w:p w:rsidR="00850F4C" w:rsidRPr="008E5CAC"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16</w:t>
            </w: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tc>
        <w:tc>
          <w:tcPr>
            <w:tcW w:w="5103" w:type="dxa"/>
            <w:tcBorders>
              <w:top w:val="single" w:sz="4" w:space="0" w:color="auto"/>
              <w:left w:val="single" w:sz="4" w:space="0" w:color="auto"/>
              <w:bottom w:val="single" w:sz="4" w:space="0" w:color="auto"/>
              <w:right w:val="single" w:sz="4" w:space="0" w:color="auto"/>
            </w:tcBorders>
            <w:hideMark/>
          </w:tcPr>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Attendance</w:t>
            </w:r>
          </w:p>
          <w:p w:rsidR="00850F4C" w:rsidRDefault="00850F4C" w:rsidP="00CC0641">
            <w:pPr>
              <w:bidi w:val="0"/>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Long gynecology cases</w:t>
            </w:r>
          </w:p>
          <w:p w:rsidR="00850F4C" w:rsidRPr="008E5CAC"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 oral examination</w:t>
            </w:r>
          </w:p>
          <w:p w:rsidR="00850F4C" w:rsidRPr="008E5CAC" w:rsidRDefault="00850F4C" w:rsidP="00CC0641">
            <w:pPr>
              <w:bidi w:val="0"/>
              <w:spacing w:line="276" w:lineRule="auto"/>
              <w:jc w:val="both"/>
              <w:rPr>
                <w:rFonts w:asciiTheme="majorBidi" w:hAnsiTheme="majorBidi" w:cstheme="majorBidi"/>
                <w:b/>
                <w:bCs/>
                <w:sz w:val="24"/>
                <w:szCs w:val="24"/>
                <w:lang w:bidi="ar-IQ"/>
              </w:rPr>
            </w:pPr>
          </w:p>
        </w:tc>
      </w:tr>
      <w:tr w:rsidR="00850F4C" w:rsidRPr="008E5CAC" w:rsidTr="000178C5">
        <w:trPr>
          <w:trHeight w:val="3422"/>
        </w:trPr>
        <w:tc>
          <w:tcPr>
            <w:tcW w:w="1560"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2o</w:t>
            </w:r>
            <w:r w:rsidR="007B5880">
              <w:rPr>
                <w:rFonts w:asciiTheme="majorBidi" w:hAnsiTheme="majorBidi" w:cstheme="majorBidi"/>
                <w:b/>
                <w:bCs/>
                <w:sz w:val="24"/>
                <w:szCs w:val="24"/>
                <w:lang w:bidi="ar-IQ"/>
              </w:rPr>
              <w:t>%</w:t>
            </w:r>
            <w:r w:rsidR="002761D7">
              <w:rPr>
                <w:rFonts w:asciiTheme="majorBidi" w:hAnsiTheme="majorBidi" w:cstheme="majorBidi"/>
                <w:b/>
                <w:bCs/>
                <w:sz w:val="24"/>
                <w:szCs w:val="24"/>
                <w:lang w:bidi="ar-IQ"/>
              </w:rPr>
              <w:t>M</w:t>
            </w: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007B5880">
              <w:rPr>
                <w:rFonts w:asciiTheme="majorBidi" w:hAnsiTheme="majorBidi" w:cstheme="majorBidi"/>
                <w:b/>
                <w:bCs/>
                <w:sz w:val="24"/>
                <w:szCs w:val="24"/>
                <w:lang w:bidi="ar-IQ"/>
              </w:rPr>
              <w:t>%</w:t>
            </w:r>
            <w:r w:rsidR="002761D7">
              <w:rPr>
                <w:rFonts w:asciiTheme="majorBidi" w:hAnsiTheme="majorBidi" w:cstheme="majorBidi"/>
                <w:b/>
                <w:bCs/>
                <w:sz w:val="24"/>
                <w:szCs w:val="24"/>
                <w:lang w:bidi="ar-IQ"/>
              </w:rPr>
              <w:t>M</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40</w:t>
            </w:r>
            <w:r w:rsidR="007B5880">
              <w:rPr>
                <w:rFonts w:asciiTheme="majorBidi" w:hAnsiTheme="majorBidi" w:cstheme="majorBidi"/>
                <w:b/>
                <w:bCs/>
                <w:sz w:val="24"/>
                <w:szCs w:val="24"/>
                <w:lang w:bidi="ar-IQ"/>
              </w:rPr>
              <w:t>%</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BD1443"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bookmarkStart w:id="0" w:name="_GoBack"/>
            <w:bookmarkEnd w:id="0"/>
            <w:r w:rsidR="002761D7">
              <w:rPr>
                <w:rFonts w:asciiTheme="majorBidi" w:hAnsiTheme="majorBidi" w:cstheme="majorBidi"/>
                <w:b/>
                <w:bCs/>
                <w:sz w:val="24"/>
                <w:szCs w:val="24"/>
                <w:lang w:bidi="ar-IQ"/>
              </w:rPr>
              <w:t>%</w:t>
            </w:r>
          </w:p>
          <w:p w:rsidR="002761D7" w:rsidRPr="008E5CAC" w:rsidRDefault="002761D7" w:rsidP="00CC0641">
            <w:pPr>
              <w:bidi w:val="0"/>
              <w:spacing w:line="276" w:lineRule="auto"/>
              <w:jc w:val="both"/>
              <w:rPr>
                <w:rFonts w:asciiTheme="majorBidi" w:hAnsiTheme="majorBidi" w:cstheme="majorBidi"/>
                <w:b/>
                <w:bCs/>
                <w:sz w:val="24"/>
                <w:szCs w:val="24"/>
                <w:lang w:bidi="ar-IQ"/>
              </w:rPr>
            </w:pPr>
          </w:p>
        </w:tc>
        <w:tc>
          <w:tcPr>
            <w:tcW w:w="3563"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0178C5"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Term 2</w:t>
            </w: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rtl/>
                <w:lang w:bidi="ar-IQ"/>
              </w:rPr>
            </w:pP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End course</w:t>
            </w:r>
          </w:p>
          <w:p w:rsidR="002761D7" w:rsidRDefault="002761D7" w:rsidP="00CC0641">
            <w:pPr>
              <w:bidi w:val="0"/>
              <w:spacing w:line="276" w:lineRule="auto"/>
              <w:jc w:val="both"/>
              <w:rPr>
                <w:rFonts w:asciiTheme="majorBidi" w:hAnsiTheme="majorBidi" w:cstheme="majorBidi"/>
                <w:b/>
                <w:bCs/>
                <w:sz w:val="24"/>
                <w:szCs w:val="24"/>
                <w:rtl/>
                <w:lang w:bidi="ar-IQ"/>
              </w:rPr>
            </w:pPr>
          </w:p>
          <w:p w:rsidR="002761D7" w:rsidRDefault="002761D7" w:rsidP="00CC0641">
            <w:pPr>
              <w:bidi w:val="0"/>
              <w:spacing w:line="276" w:lineRule="auto"/>
              <w:jc w:val="both"/>
              <w:rPr>
                <w:rFonts w:asciiTheme="majorBidi" w:hAnsiTheme="majorBidi" w:cstheme="majorBidi"/>
                <w:b/>
                <w:bCs/>
                <w:sz w:val="24"/>
                <w:szCs w:val="24"/>
                <w:rtl/>
                <w:lang w:bidi="ar-IQ"/>
              </w:rPr>
            </w:pPr>
          </w:p>
          <w:p w:rsidR="002761D7" w:rsidRDefault="002761D7" w:rsidP="00CC0641">
            <w:pPr>
              <w:bidi w:val="0"/>
              <w:spacing w:line="276" w:lineRule="auto"/>
              <w:jc w:val="both"/>
              <w:rPr>
                <w:rFonts w:asciiTheme="majorBidi" w:hAnsiTheme="majorBidi" w:cstheme="majorBidi"/>
                <w:b/>
                <w:bCs/>
                <w:sz w:val="24"/>
                <w:szCs w:val="24"/>
                <w:rtl/>
                <w:lang w:bidi="ar-IQ"/>
              </w:rPr>
            </w:pPr>
          </w:p>
          <w:p w:rsidR="007B5880"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Mid year</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Final exam</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Pr="008E5CAC" w:rsidRDefault="002761D7" w:rsidP="00CC0641">
            <w:pPr>
              <w:bidi w:val="0"/>
              <w:spacing w:line="276" w:lineRule="auto"/>
              <w:jc w:val="both"/>
              <w:rPr>
                <w:rFonts w:asciiTheme="majorBidi" w:hAnsiTheme="majorBidi" w:cstheme="majorBidi"/>
                <w:b/>
                <w:bCs/>
                <w:sz w:val="24"/>
                <w:szCs w:val="24"/>
                <w:lang w:bidi="ar-IQ"/>
              </w:rPr>
            </w:pPr>
          </w:p>
        </w:tc>
        <w:tc>
          <w:tcPr>
            <w:tcW w:w="831"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850F4C"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2</w:t>
            </w: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3</w:t>
            </w: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5</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40%</w:t>
            </w:r>
          </w:p>
          <w:p w:rsidR="007B5880" w:rsidRDefault="002761D7" w:rsidP="00CC0641">
            <w:pPr>
              <w:bidi w:val="0"/>
              <w:spacing w:line="276"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50%</w:t>
            </w:r>
            <w:r w:rsidR="007B5880">
              <w:rPr>
                <w:rFonts w:asciiTheme="majorBidi" w:hAnsiTheme="majorBidi" w:cstheme="majorBidi" w:hint="cs"/>
                <w:b/>
                <w:bCs/>
                <w:sz w:val="24"/>
                <w:szCs w:val="24"/>
                <w:rtl/>
                <w:lang w:bidi="ar-IQ"/>
              </w:rPr>
              <w:t xml:space="preserve"> </w:t>
            </w:r>
          </w:p>
          <w:p w:rsidR="007B5880" w:rsidRDefault="007B5880" w:rsidP="00CC0641">
            <w:pPr>
              <w:bidi w:val="0"/>
              <w:spacing w:line="276" w:lineRule="auto"/>
              <w:jc w:val="both"/>
              <w:rPr>
                <w:rFonts w:asciiTheme="majorBidi" w:hAnsiTheme="majorBidi" w:cstheme="majorBidi"/>
                <w:b/>
                <w:bCs/>
                <w:sz w:val="24"/>
                <w:szCs w:val="24"/>
                <w:rtl/>
                <w:lang w:bidi="ar-IQ"/>
              </w:rPr>
            </w:pPr>
          </w:p>
          <w:p w:rsidR="007B5880" w:rsidRPr="008E5CAC" w:rsidRDefault="007B5880" w:rsidP="00CC0641">
            <w:pPr>
              <w:bidi w:val="0"/>
              <w:spacing w:line="276" w:lineRule="auto"/>
              <w:jc w:val="both"/>
              <w:rPr>
                <w:rFonts w:asciiTheme="majorBidi" w:hAnsiTheme="majorBidi" w:cstheme="majorBidi"/>
                <w:b/>
                <w:bCs/>
                <w:sz w:val="24"/>
                <w:szCs w:val="24"/>
                <w:rtl/>
                <w:lang w:bidi="ar-IQ"/>
              </w:rPr>
            </w:pPr>
          </w:p>
        </w:tc>
        <w:tc>
          <w:tcPr>
            <w:tcW w:w="5103" w:type="dxa"/>
            <w:tcBorders>
              <w:top w:val="single" w:sz="4" w:space="0" w:color="auto"/>
              <w:left w:val="single" w:sz="4" w:space="0" w:color="auto"/>
              <w:bottom w:val="single" w:sz="4" w:space="0" w:color="auto"/>
              <w:right w:val="single" w:sz="4" w:space="0" w:color="auto"/>
            </w:tcBorders>
          </w:tcPr>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0178C5" w:rsidRDefault="000178C5"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lang w:bidi="ar-IQ"/>
              </w:rPr>
            </w:pPr>
          </w:p>
          <w:p w:rsidR="002761D7" w:rsidRDefault="002761D7" w:rsidP="00CC0641">
            <w:pPr>
              <w:bidi w:val="0"/>
              <w:spacing w:line="276"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attendance</w:t>
            </w: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activity</w:t>
            </w:r>
          </w:p>
          <w:p w:rsidR="002761D7" w:rsidRDefault="002761D7"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exam     4 written</w:t>
            </w:r>
          </w:p>
          <w:p w:rsidR="002761D7" w:rsidRDefault="002761D7" w:rsidP="00CC0641">
            <w:pPr>
              <w:bidi w:val="0"/>
              <w:spacing w:line="276" w:lineRule="auto"/>
              <w:jc w:val="both"/>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              6 slides</w:t>
            </w:r>
          </w:p>
          <w:p w:rsidR="002761D7" w:rsidRDefault="00850F4C" w:rsidP="00CC0641">
            <w:pPr>
              <w:bidi w:val="0"/>
              <w:spacing w:line="276" w:lineRule="auto"/>
              <w:jc w:val="both"/>
              <w:rPr>
                <w:rFonts w:asciiTheme="majorBidi" w:hAnsiTheme="majorBidi" w:cstheme="majorBidi"/>
                <w:b/>
                <w:bCs/>
                <w:sz w:val="24"/>
                <w:szCs w:val="24"/>
                <w:lang w:bidi="ar-IQ"/>
              </w:rPr>
            </w:pPr>
            <w:r w:rsidRPr="008E5CAC">
              <w:rPr>
                <w:rFonts w:asciiTheme="majorBidi" w:hAnsiTheme="majorBidi" w:cstheme="majorBidi"/>
                <w:b/>
                <w:bCs/>
                <w:sz w:val="24"/>
                <w:szCs w:val="24"/>
                <w:lang w:bidi="ar-IQ"/>
              </w:rPr>
              <w:t xml:space="preserve">cases MCQ , most appropriate answers , matching </w:t>
            </w:r>
          </w:p>
          <w:p w:rsidR="00850F4C" w:rsidRPr="008E5CAC" w:rsidRDefault="00850F4C" w:rsidP="00CC0641">
            <w:pPr>
              <w:bidi w:val="0"/>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 short assay </w:t>
            </w:r>
            <w:r w:rsidR="007B5880" w:rsidRPr="008E5CAC">
              <w:rPr>
                <w:rFonts w:asciiTheme="majorBidi" w:hAnsiTheme="majorBidi" w:cstheme="majorBidi"/>
                <w:b/>
                <w:bCs/>
                <w:sz w:val="24"/>
                <w:szCs w:val="24"/>
                <w:lang w:bidi="ar-IQ"/>
              </w:rPr>
              <w:t xml:space="preserve">( </w:t>
            </w:r>
            <w:r w:rsidR="007B5880">
              <w:rPr>
                <w:rFonts w:asciiTheme="majorBidi" w:hAnsiTheme="majorBidi" w:cstheme="majorBidi"/>
                <w:b/>
                <w:bCs/>
                <w:sz w:val="24"/>
                <w:szCs w:val="24"/>
                <w:lang w:bidi="ar-IQ"/>
              </w:rPr>
              <w:t>2</w:t>
            </w:r>
            <w:r w:rsidR="007B5880" w:rsidRPr="008E5CAC">
              <w:rPr>
                <w:rFonts w:asciiTheme="majorBidi" w:hAnsiTheme="majorBidi" w:cstheme="majorBidi"/>
                <w:b/>
                <w:bCs/>
                <w:sz w:val="24"/>
                <w:szCs w:val="24"/>
                <w:lang w:bidi="ar-IQ"/>
              </w:rPr>
              <w:t xml:space="preserve"> hours )</w:t>
            </w:r>
          </w:p>
          <w:p w:rsidR="00850F4C" w:rsidRPr="008E5CAC" w:rsidRDefault="00850F4C" w:rsidP="00CC0641">
            <w:pPr>
              <w:bidi w:val="0"/>
              <w:spacing w:line="276" w:lineRule="auto"/>
              <w:jc w:val="both"/>
              <w:rPr>
                <w:rFonts w:asciiTheme="majorBidi" w:hAnsiTheme="majorBidi" w:cstheme="majorBidi"/>
                <w:b/>
                <w:bCs/>
                <w:sz w:val="24"/>
                <w:szCs w:val="24"/>
                <w:lang w:bidi="ar-IQ"/>
              </w:rPr>
            </w:pPr>
          </w:p>
          <w:p w:rsidR="002761D7" w:rsidRPr="008E5CAC" w:rsidRDefault="002761D7" w:rsidP="00CC0641">
            <w:pPr>
              <w:bidi w:val="0"/>
              <w:spacing w:line="276" w:lineRule="auto"/>
              <w:jc w:val="both"/>
              <w:rPr>
                <w:rFonts w:asciiTheme="majorBidi" w:hAnsiTheme="majorBidi" w:cstheme="majorBidi"/>
                <w:b/>
                <w:bCs/>
                <w:sz w:val="24"/>
                <w:szCs w:val="24"/>
                <w:rtl/>
                <w:lang w:bidi="ar-IQ"/>
              </w:rPr>
            </w:pPr>
            <w:r w:rsidRPr="008E5CAC">
              <w:rPr>
                <w:rFonts w:asciiTheme="majorBidi" w:hAnsiTheme="majorBidi" w:cstheme="majorBidi"/>
                <w:b/>
                <w:bCs/>
                <w:sz w:val="24"/>
                <w:szCs w:val="24"/>
                <w:lang w:bidi="ar-IQ"/>
              </w:rPr>
              <w:t xml:space="preserve">Short cases exam in gynecology  </w:t>
            </w:r>
          </w:p>
          <w:p w:rsidR="007B5880" w:rsidRDefault="007B5880" w:rsidP="00CC0641">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60%</w:t>
            </w:r>
            <w:r w:rsidRPr="008E5CAC">
              <w:rPr>
                <w:rFonts w:asciiTheme="majorBidi" w:hAnsiTheme="majorBidi" w:cstheme="majorBidi"/>
                <w:b/>
                <w:bCs/>
                <w:sz w:val="24"/>
                <w:szCs w:val="24"/>
                <w:lang w:bidi="ar-IQ"/>
              </w:rPr>
              <w:t xml:space="preserve"> cases MCQ , most appropriate answers , matching </w:t>
            </w:r>
          </w:p>
          <w:p w:rsidR="00850F4C" w:rsidRPr="008E5CAC" w:rsidRDefault="007B5880" w:rsidP="00720404">
            <w:pPr>
              <w:bidi w:val="0"/>
              <w:spacing w:line="276" w:lineRule="auto"/>
              <w:jc w:val="both"/>
              <w:rPr>
                <w:rFonts w:asciiTheme="majorBidi" w:hAnsiTheme="majorBidi" w:cstheme="majorBidi"/>
                <w:b/>
                <w:bCs/>
                <w:sz w:val="24"/>
                <w:szCs w:val="24"/>
                <w:lang w:bidi="ar-IQ"/>
              </w:rPr>
            </w:pPr>
            <w:r>
              <w:rPr>
                <w:rFonts w:asciiTheme="majorBidi" w:hAnsiTheme="majorBidi" w:cstheme="majorBidi"/>
                <w:b/>
                <w:bCs/>
                <w:sz w:val="24"/>
                <w:szCs w:val="24"/>
                <w:lang w:bidi="ar-IQ"/>
              </w:rPr>
              <w:t xml:space="preserve">40% </w:t>
            </w:r>
            <w:r w:rsidRPr="008E5CAC">
              <w:rPr>
                <w:rFonts w:asciiTheme="majorBidi" w:hAnsiTheme="majorBidi" w:cstheme="majorBidi"/>
                <w:b/>
                <w:bCs/>
                <w:sz w:val="24"/>
                <w:szCs w:val="24"/>
                <w:lang w:bidi="ar-IQ"/>
              </w:rPr>
              <w:t xml:space="preserve"> short assay( 3 hours )</w:t>
            </w:r>
          </w:p>
        </w:tc>
      </w:tr>
    </w:tbl>
    <w:p w:rsidR="00850F4C" w:rsidRPr="008E5CAC" w:rsidRDefault="00850F4C" w:rsidP="00CC0641">
      <w:pPr>
        <w:bidi w:val="0"/>
        <w:jc w:val="both"/>
        <w:rPr>
          <w:rFonts w:asciiTheme="majorBidi" w:hAnsiTheme="majorBidi" w:cstheme="majorBidi"/>
          <w:sz w:val="32"/>
          <w:szCs w:val="32"/>
          <w:lang w:bidi="ar-IQ"/>
        </w:rPr>
      </w:pPr>
    </w:p>
    <w:p w:rsidR="00850F4C" w:rsidRDefault="00850F4C" w:rsidP="00CC0641">
      <w:pPr>
        <w:bidi w:val="0"/>
        <w:jc w:val="both"/>
        <w:rPr>
          <w:rFonts w:asciiTheme="majorBidi" w:hAnsiTheme="majorBidi" w:cstheme="majorBidi"/>
          <w:sz w:val="32"/>
          <w:szCs w:val="32"/>
          <w:lang w:bidi="ar-IQ"/>
        </w:rPr>
      </w:pPr>
    </w:p>
    <w:p w:rsidR="00403213" w:rsidRDefault="00403213" w:rsidP="00403213">
      <w:pPr>
        <w:bidi w:val="0"/>
        <w:jc w:val="both"/>
        <w:rPr>
          <w:rFonts w:asciiTheme="majorBidi" w:hAnsiTheme="majorBidi" w:cstheme="majorBidi"/>
          <w:sz w:val="32"/>
          <w:szCs w:val="32"/>
          <w:lang w:bidi="ar-IQ"/>
        </w:rPr>
      </w:pPr>
    </w:p>
    <w:p w:rsidR="00403213" w:rsidRDefault="00403213" w:rsidP="00403213">
      <w:pPr>
        <w:bidi w:val="0"/>
        <w:jc w:val="both"/>
        <w:rPr>
          <w:rFonts w:asciiTheme="majorBidi" w:hAnsiTheme="majorBidi" w:cstheme="majorBidi"/>
          <w:sz w:val="32"/>
          <w:szCs w:val="32"/>
          <w:lang w:bidi="ar-IQ"/>
        </w:rPr>
      </w:pPr>
    </w:p>
    <w:p w:rsidR="00403213" w:rsidRPr="008E5CAC" w:rsidRDefault="00403213" w:rsidP="00403213">
      <w:pPr>
        <w:bidi w:val="0"/>
        <w:jc w:val="both"/>
        <w:rPr>
          <w:rFonts w:asciiTheme="majorBidi" w:hAnsiTheme="majorBidi" w:cstheme="majorBidi"/>
          <w:sz w:val="32"/>
          <w:szCs w:val="32"/>
          <w:lang w:bidi="ar-IQ"/>
        </w:rPr>
      </w:pPr>
    </w:p>
    <w:p w:rsidR="00850F4C" w:rsidRPr="008E5CAC" w:rsidRDefault="00850F4C" w:rsidP="00CC0641">
      <w:pPr>
        <w:bidi w:val="0"/>
        <w:jc w:val="both"/>
        <w:rPr>
          <w:rFonts w:asciiTheme="majorBidi" w:hAnsiTheme="majorBidi" w:cstheme="majorBidi"/>
          <w:sz w:val="32"/>
          <w:szCs w:val="32"/>
          <w:lang w:bidi="ar-IQ"/>
        </w:rPr>
      </w:pPr>
    </w:p>
    <w:p w:rsidR="00850F4C" w:rsidRPr="008E5CAC" w:rsidRDefault="00850F4C" w:rsidP="00CC0641">
      <w:pPr>
        <w:bidi w:val="0"/>
        <w:jc w:val="both"/>
        <w:rPr>
          <w:rFonts w:asciiTheme="majorBidi" w:hAnsiTheme="majorBidi" w:cstheme="majorBidi"/>
          <w:sz w:val="32"/>
          <w:szCs w:val="32"/>
          <w:lang w:bidi="ar-IQ"/>
        </w:rPr>
      </w:pP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lastRenderedPageBreak/>
        <w:t xml:space="preserve">* </w:t>
      </w:r>
      <w:r w:rsidRPr="008E5CAC">
        <w:rPr>
          <w:rFonts w:asciiTheme="majorBidi" w:hAnsiTheme="majorBidi" w:cstheme="majorBidi"/>
          <w:b/>
          <w:bCs/>
          <w:sz w:val="32"/>
          <w:szCs w:val="32"/>
          <w:u w:val="single"/>
          <w:lang w:bidi="ar-IQ"/>
        </w:rPr>
        <w:t>The minimum passing score is 50 marks , the passing grades :</w:t>
      </w: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Excellent      &gt; 90 </w:t>
      </w: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Very good    &gt; 80</w:t>
      </w: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Good            &gt; 70 </w:t>
      </w: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Fair              &gt; 60</w:t>
      </w:r>
    </w:p>
    <w:p w:rsidR="00850F4C" w:rsidRPr="008E5CAC" w:rsidRDefault="00850F4C" w:rsidP="00CC0641">
      <w:pPr>
        <w:bidi w:val="0"/>
        <w:jc w:val="both"/>
        <w:rPr>
          <w:rFonts w:asciiTheme="majorBidi" w:hAnsiTheme="majorBidi" w:cstheme="majorBidi"/>
          <w:sz w:val="32"/>
          <w:szCs w:val="32"/>
          <w:lang w:bidi="ar-IQ"/>
        </w:rPr>
      </w:pPr>
    </w:p>
    <w:p w:rsidR="00850F4C" w:rsidRPr="008E5CAC" w:rsidRDefault="00850F4C" w:rsidP="00CC0641">
      <w:p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 Recommended readings &amp; books for students : </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Gynecology by ten teachers . Arnold </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Evidence based medicine in obstetrics  &amp; gynecology</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Dewhurst's textbook for obstetrics  &amp; gynecology</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Essential of obstetrics  &amp; gynecology </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Jeff coat's principles of gynecology </w:t>
      </w:r>
    </w:p>
    <w:p w:rsidR="00850F4C" w:rsidRPr="008E5CAC" w:rsidRDefault="00850F4C" w:rsidP="00CC0641">
      <w:pPr>
        <w:pStyle w:val="a3"/>
        <w:numPr>
          <w:ilvl w:val="0"/>
          <w:numId w:val="7"/>
        </w:numPr>
        <w:bidi w:val="0"/>
        <w:jc w:val="both"/>
        <w:rPr>
          <w:rFonts w:asciiTheme="majorBidi" w:hAnsiTheme="majorBidi" w:cstheme="majorBidi"/>
          <w:sz w:val="32"/>
          <w:szCs w:val="32"/>
          <w:lang w:bidi="ar-IQ"/>
        </w:rPr>
      </w:pPr>
      <w:r w:rsidRPr="008E5CAC">
        <w:rPr>
          <w:rFonts w:asciiTheme="majorBidi" w:hAnsiTheme="majorBidi" w:cstheme="majorBidi"/>
          <w:sz w:val="32"/>
          <w:szCs w:val="32"/>
          <w:lang w:bidi="ar-IQ"/>
        </w:rPr>
        <w:t xml:space="preserve">William's obstetrics Appleton century croft     </w:t>
      </w:r>
    </w:p>
    <w:p w:rsidR="00850F4C" w:rsidRPr="008E5CAC" w:rsidRDefault="00850F4C" w:rsidP="00CC0641">
      <w:pPr>
        <w:bidi w:val="0"/>
        <w:jc w:val="both"/>
        <w:rPr>
          <w:rFonts w:asciiTheme="majorBidi" w:hAnsiTheme="majorBidi" w:cstheme="majorBidi"/>
          <w:sz w:val="32"/>
          <w:szCs w:val="32"/>
          <w:lang w:bidi="ar-IQ"/>
        </w:rPr>
      </w:pPr>
    </w:p>
    <w:p w:rsidR="00850F4C" w:rsidRPr="008E5CAC" w:rsidRDefault="00850F4C" w:rsidP="00CC0641">
      <w:pPr>
        <w:bidi w:val="0"/>
        <w:jc w:val="both"/>
        <w:rPr>
          <w:rFonts w:asciiTheme="majorBidi" w:hAnsiTheme="majorBidi" w:cstheme="majorBidi"/>
          <w:sz w:val="32"/>
          <w:szCs w:val="32"/>
        </w:rPr>
      </w:pPr>
    </w:p>
    <w:p w:rsidR="00850F4C" w:rsidRPr="008E5CAC" w:rsidRDefault="00850F4C" w:rsidP="00CC0641">
      <w:pPr>
        <w:bidi w:val="0"/>
        <w:jc w:val="both"/>
        <w:rPr>
          <w:rFonts w:asciiTheme="majorBidi" w:hAnsiTheme="majorBidi" w:cstheme="majorBidi"/>
          <w:sz w:val="32"/>
          <w:szCs w:val="32"/>
        </w:rPr>
      </w:pPr>
    </w:p>
    <w:p w:rsidR="00850F4C" w:rsidRPr="008E5CAC" w:rsidRDefault="00850F4C" w:rsidP="00CC0641">
      <w:pPr>
        <w:bidi w:val="0"/>
        <w:jc w:val="both"/>
        <w:rPr>
          <w:rFonts w:asciiTheme="majorBidi" w:hAnsiTheme="majorBidi" w:cstheme="majorBidi"/>
          <w:sz w:val="32"/>
          <w:szCs w:val="32"/>
        </w:rPr>
      </w:pPr>
    </w:p>
    <w:p w:rsidR="00850F4C" w:rsidRPr="008E5CAC" w:rsidRDefault="00850F4C" w:rsidP="00CC0641">
      <w:pPr>
        <w:bidi w:val="0"/>
        <w:jc w:val="both"/>
        <w:rPr>
          <w:rFonts w:asciiTheme="majorBidi" w:hAnsiTheme="majorBidi" w:cstheme="majorBidi"/>
          <w:sz w:val="32"/>
          <w:szCs w:val="32"/>
          <w:lang w:bidi="ar-IQ"/>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BC7ED3" w:rsidRDefault="00BC7ED3" w:rsidP="00CC0641">
      <w:pPr>
        <w:numPr>
          <w:ilvl w:val="0"/>
          <w:numId w:val="1"/>
        </w:numPr>
        <w:tabs>
          <w:tab w:val="clear" w:pos="360"/>
          <w:tab w:val="left" w:pos="1080"/>
          <w:tab w:val="num" w:pos="9432"/>
        </w:tabs>
        <w:bidi w:val="0"/>
        <w:spacing w:after="0"/>
        <w:ind w:left="1080" w:hanging="360"/>
        <w:jc w:val="both"/>
        <w:rPr>
          <w:rFonts w:ascii="Times New Roman" w:eastAsia="Times New Roman" w:hAnsi="Times New Roman"/>
          <w:b/>
          <w:sz w:val="28"/>
        </w:rPr>
      </w:pPr>
    </w:p>
    <w:p w:rsidR="00BC7ED3" w:rsidRPr="0019145E" w:rsidRDefault="00BC7ED3" w:rsidP="00CC0641">
      <w:pPr>
        <w:numPr>
          <w:ilvl w:val="0"/>
          <w:numId w:val="1"/>
        </w:numPr>
        <w:tabs>
          <w:tab w:val="clear" w:pos="360"/>
          <w:tab w:val="left" w:pos="1080"/>
          <w:tab w:val="num" w:pos="9432"/>
        </w:tabs>
        <w:bidi w:val="0"/>
        <w:spacing w:after="0"/>
        <w:ind w:left="1080" w:hanging="360"/>
        <w:jc w:val="both"/>
        <w:rPr>
          <w:rFonts w:asciiTheme="majorBidi" w:eastAsia="Times New Roman" w:hAnsiTheme="majorBidi" w:cstheme="majorBidi"/>
          <w:b/>
          <w:sz w:val="28"/>
          <w:szCs w:val="28"/>
        </w:rPr>
      </w:pPr>
    </w:p>
    <w:p w:rsidR="00363DF5" w:rsidRPr="0019145E" w:rsidRDefault="00363DF5" w:rsidP="00CC0641">
      <w:pPr>
        <w:tabs>
          <w:tab w:val="left" w:pos="1160"/>
        </w:tabs>
        <w:bidi w:val="0"/>
        <w:spacing w:after="0"/>
        <w:jc w:val="both"/>
        <w:rPr>
          <w:rFonts w:asciiTheme="majorBidi" w:eastAsia="Times New Roman" w:hAnsiTheme="majorBidi" w:cstheme="majorBidi"/>
          <w:sz w:val="28"/>
          <w:szCs w:val="28"/>
          <w:rtl/>
        </w:rPr>
      </w:pPr>
    </w:p>
    <w:sectPr w:rsidR="00363DF5" w:rsidRPr="0019145E" w:rsidSect="00CC0641">
      <w:headerReference w:type="even" r:id="rId8"/>
      <w:headerReference w:type="default" r:id="rId9"/>
      <w:footerReference w:type="even" r:id="rId10"/>
      <w:footerReference w:type="default" r:id="rId11"/>
      <w:headerReference w:type="first" r:id="rId12"/>
      <w:footerReference w:type="first" r:id="rId13"/>
      <w:pgSz w:w="11906" w:h="16838"/>
      <w:pgMar w:top="1440" w:right="707"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04" w:rsidRDefault="00E42204" w:rsidP="0012413D">
      <w:pPr>
        <w:spacing w:after="0" w:line="240" w:lineRule="auto"/>
      </w:pPr>
      <w:r>
        <w:separator/>
      </w:r>
    </w:p>
  </w:endnote>
  <w:endnote w:type="continuationSeparator" w:id="0">
    <w:p w:rsidR="00E42204" w:rsidRDefault="00E42204" w:rsidP="0012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9" w:rsidRDefault="00F91E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38828826"/>
      <w:docPartObj>
        <w:docPartGallery w:val="Page Numbers (Bottom of Page)"/>
        <w:docPartUnique/>
      </w:docPartObj>
    </w:sdtPr>
    <w:sdtEndPr/>
    <w:sdtContent>
      <w:p w:rsidR="00F91ED9" w:rsidRDefault="005030AC">
        <w:pPr>
          <w:pStyle w:val="a5"/>
          <w:jc w:val="center"/>
        </w:pPr>
        <w:r>
          <w:fldChar w:fldCharType="begin"/>
        </w:r>
        <w:r>
          <w:instrText>PAGE   \* MERGEFORMAT</w:instrText>
        </w:r>
        <w:r>
          <w:fldChar w:fldCharType="separate"/>
        </w:r>
        <w:r w:rsidR="00BD1443" w:rsidRPr="00BD1443">
          <w:rPr>
            <w:noProof/>
            <w:rtl/>
            <w:lang w:val="ar-SA"/>
          </w:rPr>
          <w:t>12</w:t>
        </w:r>
        <w:r>
          <w:rPr>
            <w:noProof/>
            <w:lang w:val="ar-SA"/>
          </w:rPr>
          <w:fldChar w:fldCharType="end"/>
        </w:r>
      </w:p>
    </w:sdtContent>
  </w:sdt>
  <w:p w:rsidR="00F91ED9" w:rsidRDefault="00F91E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9" w:rsidRDefault="00F91E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04" w:rsidRDefault="00E42204" w:rsidP="0012413D">
      <w:pPr>
        <w:spacing w:after="0" w:line="240" w:lineRule="auto"/>
      </w:pPr>
      <w:r>
        <w:separator/>
      </w:r>
    </w:p>
  </w:footnote>
  <w:footnote w:type="continuationSeparator" w:id="0">
    <w:p w:rsidR="00E42204" w:rsidRDefault="00E42204" w:rsidP="0012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9" w:rsidRDefault="00F91ED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9" w:rsidRDefault="00F91ED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ED9" w:rsidRDefault="00F91ED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E7225D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2D083CCE"/>
    <w:multiLevelType w:val="hybridMultilevel"/>
    <w:tmpl w:val="9EBA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3B7014"/>
    <w:multiLevelType w:val="hybridMultilevel"/>
    <w:tmpl w:val="447A5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2E4C66"/>
    <w:multiLevelType w:val="hybridMultilevel"/>
    <w:tmpl w:val="88CA0F5E"/>
    <w:lvl w:ilvl="0" w:tplc="E9EA75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5DB33C2"/>
    <w:multiLevelType w:val="hybridMultilevel"/>
    <w:tmpl w:val="243EC75A"/>
    <w:lvl w:ilvl="0" w:tplc="E378004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6F91338"/>
    <w:multiLevelType w:val="hybridMultilevel"/>
    <w:tmpl w:val="08C0F556"/>
    <w:lvl w:ilvl="0" w:tplc="9C3635C4">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0856FC0"/>
    <w:multiLevelType w:val="hybridMultilevel"/>
    <w:tmpl w:val="8DEABC3A"/>
    <w:lvl w:ilvl="0" w:tplc="0409000F">
      <w:start w:val="1"/>
      <w:numFmt w:val="decimal"/>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57F9"/>
    <w:rsid w:val="000178C5"/>
    <w:rsid w:val="00054ABF"/>
    <w:rsid w:val="00066E4D"/>
    <w:rsid w:val="00073C0E"/>
    <w:rsid w:val="000857DF"/>
    <w:rsid w:val="000C07AB"/>
    <w:rsid w:val="0012413D"/>
    <w:rsid w:val="00125C88"/>
    <w:rsid w:val="001326A6"/>
    <w:rsid w:val="00187EF6"/>
    <w:rsid w:val="0019145E"/>
    <w:rsid w:val="001F5DC2"/>
    <w:rsid w:val="002761D7"/>
    <w:rsid w:val="002D43CF"/>
    <w:rsid w:val="002D78A1"/>
    <w:rsid w:val="002F1B6A"/>
    <w:rsid w:val="00363DF5"/>
    <w:rsid w:val="00366355"/>
    <w:rsid w:val="00391BC1"/>
    <w:rsid w:val="003D282D"/>
    <w:rsid w:val="003E1032"/>
    <w:rsid w:val="00403213"/>
    <w:rsid w:val="005030AC"/>
    <w:rsid w:val="005136AC"/>
    <w:rsid w:val="00515A17"/>
    <w:rsid w:val="0054220C"/>
    <w:rsid w:val="00577314"/>
    <w:rsid w:val="0062041E"/>
    <w:rsid w:val="00636189"/>
    <w:rsid w:val="00717C38"/>
    <w:rsid w:val="00717D8F"/>
    <w:rsid w:val="00720404"/>
    <w:rsid w:val="007A6189"/>
    <w:rsid w:val="007B5880"/>
    <w:rsid w:val="00850F4C"/>
    <w:rsid w:val="00874E0A"/>
    <w:rsid w:val="008D53C7"/>
    <w:rsid w:val="00961943"/>
    <w:rsid w:val="009628FB"/>
    <w:rsid w:val="00973E07"/>
    <w:rsid w:val="009E29BD"/>
    <w:rsid w:val="00A1565B"/>
    <w:rsid w:val="00AB11C4"/>
    <w:rsid w:val="00AD69B3"/>
    <w:rsid w:val="00B109EE"/>
    <w:rsid w:val="00B14E1D"/>
    <w:rsid w:val="00B2538C"/>
    <w:rsid w:val="00BC7ED3"/>
    <w:rsid w:val="00BD1443"/>
    <w:rsid w:val="00BE1CC2"/>
    <w:rsid w:val="00C04877"/>
    <w:rsid w:val="00C5533F"/>
    <w:rsid w:val="00C857F9"/>
    <w:rsid w:val="00CC0641"/>
    <w:rsid w:val="00CD044F"/>
    <w:rsid w:val="00CE6853"/>
    <w:rsid w:val="00D31AD6"/>
    <w:rsid w:val="00D42DF2"/>
    <w:rsid w:val="00E20B9D"/>
    <w:rsid w:val="00E42204"/>
    <w:rsid w:val="00E9060D"/>
    <w:rsid w:val="00ED0A47"/>
    <w:rsid w:val="00EF730A"/>
    <w:rsid w:val="00F91ED9"/>
    <w:rsid w:val="00F9315F"/>
    <w:rsid w:val="00FF4A77"/>
    <w:rsid w:val="00FF58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9FDA"/>
  <w15:docId w15:val="{1A36804B-7CCE-459E-B2CA-5CD4C769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ABF"/>
    <w:pPr>
      <w:ind w:left="720"/>
      <w:contextualSpacing/>
    </w:pPr>
  </w:style>
  <w:style w:type="paragraph" w:styleId="a4">
    <w:name w:val="header"/>
    <w:basedOn w:val="a"/>
    <w:link w:val="Char"/>
    <w:uiPriority w:val="99"/>
    <w:unhideWhenUsed/>
    <w:rsid w:val="0012413D"/>
    <w:pPr>
      <w:tabs>
        <w:tab w:val="center" w:pos="4153"/>
        <w:tab w:val="right" w:pos="8306"/>
      </w:tabs>
      <w:spacing w:after="0" w:line="240" w:lineRule="auto"/>
    </w:pPr>
  </w:style>
  <w:style w:type="character" w:customStyle="1" w:styleId="Char">
    <w:name w:val="رأس الصفحة Char"/>
    <w:basedOn w:val="a0"/>
    <w:link w:val="a4"/>
    <w:uiPriority w:val="99"/>
    <w:rsid w:val="0012413D"/>
  </w:style>
  <w:style w:type="paragraph" w:styleId="a5">
    <w:name w:val="footer"/>
    <w:basedOn w:val="a"/>
    <w:link w:val="Char0"/>
    <w:uiPriority w:val="99"/>
    <w:unhideWhenUsed/>
    <w:rsid w:val="0012413D"/>
    <w:pPr>
      <w:tabs>
        <w:tab w:val="center" w:pos="4153"/>
        <w:tab w:val="right" w:pos="8306"/>
      </w:tabs>
      <w:spacing w:after="0" w:line="240" w:lineRule="auto"/>
    </w:pPr>
  </w:style>
  <w:style w:type="character" w:customStyle="1" w:styleId="Char0">
    <w:name w:val="تذييل الصفحة Char"/>
    <w:basedOn w:val="a0"/>
    <w:link w:val="a5"/>
    <w:uiPriority w:val="99"/>
    <w:rsid w:val="0012413D"/>
  </w:style>
  <w:style w:type="table" w:styleId="a6">
    <w:name w:val="Table Grid"/>
    <w:basedOn w:val="a1"/>
    <w:uiPriority w:val="59"/>
    <w:rsid w:val="00850F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Emphasis"/>
    <w:basedOn w:val="a0"/>
    <w:uiPriority w:val="20"/>
    <w:qFormat/>
    <w:rsid w:val="00850F4C"/>
    <w:rPr>
      <w:i/>
      <w:iCs/>
    </w:rPr>
  </w:style>
  <w:style w:type="paragraph" w:customStyle="1" w:styleId="Default">
    <w:name w:val="Default"/>
    <w:rsid w:val="00850F4C"/>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280">
      <w:bodyDiv w:val="1"/>
      <w:marLeft w:val="0"/>
      <w:marRight w:val="0"/>
      <w:marTop w:val="0"/>
      <w:marBottom w:val="0"/>
      <w:divBdr>
        <w:top w:val="none" w:sz="0" w:space="0" w:color="auto"/>
        <w:left w:val="none" w:sz="0" w:space="0" w:color="auto"/>
        <w:bottom w:val="none" w:sz="0" w:space="0" w:color="auto"/>
        <w:right w:val="none" w:sz="0" w:space="0" w:color="auto"/>
      </w:divBdr>
      <w:divsChild>
        <w:div w:id="411900713">
          <w:marLeft w:val="0"/>
          <w:marRight w:val="0"/>
          <w:marTop w:val="0"/>
          <w:marBottom w:val="0"/>
          <w:divBdr>
            <w:top w:val="none" w:sz="0" w:space="0" w:color="auto"/>
            <w:left w:val="none" w:sz="0" w:space="0" w:color="auto"/>
            <w:bottom w:val="none" w:sz="0" w:space="0" w:color="auto"/>
            <w:right w:val="none" w:sz="0" w:space="0" w:color="auto"/>
          </w:divBdr>
        </w:div>
        <w:div w:id="2136871858">
          <w:marLeft w:val="0"/>
          <w:marRight w:val="0"/>
          <w:marTop w:val="0"/>
          <w:marBottom w:val="0"/>
          <w:divBdr>
            <w:top w:val="none" w:sz="0" w:space="0" w:color="auto"/>
            <w:left w:val="none" w:sz="0" w:space="0" w:color="auto"/>
            <w:bottom w:val="none" w:sz="0" w:space="0" w:color="auto"/>
            <w:right w:val="none" w:sz="0" w:space="0" w:color="auto"/>
          </w:divBdr>
        </w:div>
        <w:div w:id="639261396">
          <w:marLeft w:val="0"/>
          <w:marRight w:val="0"/>
          <w:marTop w:val="0"/>
          <w:marBottom w:val="0"/>
          <w:divBdr>
            <w:top w:val="none" w:sz="0" w:space="0" w:color="auto"/>
            <w:left w:val="none" w:sz="0" w:space="0" w:color="auto"/>
            <w:bottom w:val="none" w:sz="0" w:space="0" w:color="auto"/>
            <w:right w:val="none" w:sz="0" w:space="0" w:color="auto"/>
          </w:divBdr>
        </w:div>
        <w:div w:id="546113330">
          <w:marLeft w:val="0"/>
          <w:marRight w:val="0"/>
          <w:marTop w:val="0"/>
          <w:marBottom w:val="0"/>
          <w:divBdr>
            <w:top w:val="none" w:sz="0" w:space="0" w:color="auto"/>
            <w:left w:val="none" w:sz="0" w:space="0" w:color="auto"/>
            <w:bottom w:val="none" w:sz="0" w:space="0" w:color="auto"/>
            <w:right w:val="none" w:sz="0" w:space="0" w:color="auto"/>
          </w:divBdr>
        </w:div>
        <w:div w:id="569728151">
          <w:marLeft w:val="0"/>
          <w:marRight w:val="0"/>
          <w:marTop w:val="0"/>
          <w:marBottom w:val="0"/>
          <w:divBdr>
            <w:top w:val="none" w:sz="0" w:space="0" w:color="auto"/>
            <w:left w:val="none" w:sz="0" w:space="0" w:color="auto"/>
            <w:bottom w:val="none" w:sz="0" w:space="0" w:color="auto"/>
            <w:right w:val="none" w:sz="0" w:space="0" w:color="auto"/>
          </w:divBdr>
        </w:div>
        <w:div w:id="1074426078">
          <w:marLeft w:val="0"/>
          <w:marRight w:val="0"/>
          <w:marTop w:val="0"/>
          <w:marBottom w:val="0"/>
          <w:divBdr>
            <w:top w:val="none" w:sz="0" w:space="0" w:color="auto"/>
            <w:left w:val="none" w:sz="0" w:space="0" w:color="auto"/>
            <w:bottom w:val="none" w:sz="0" w:space="0" w:color="auto"/>
            <w:right w:val="none" w:sz="0" w:space="0" w:color="auto"/>
          </w:divBdr>
        </w:div>
        <w:div w:id="370036696">
          <w:marLeft w:val="0"/>
          <w:marRight w:val="0"/>
          <w:marTop w:val="0"/>
          <w:marBottom w:val="0"/>
          <w:divBdr>
            <w:top w:val="none" w:sz="0" w:space="0" w:color="auto"/>
            <w:left w:val="none" w:sz="0" w:space="0" w:color="auto"/>
            <w:bottom w:val="none" w:sz="0" w:space="0" w:color="auto"/>
            <w:right w:val="none" w:sz="0" w:space="0" w:color="auto"/>
          </w:divBdr>
        </w:div>
        <w:div w:id="1121538078">
          <w:marLeft w:val="0"/>
          <w:marRight w:val="0"/>
          <w:marTop w:val="0"/>
          <w:marBottom w:val="0"/>
          <w:divBdr>
            <w:top w:val="none" w:sz="0" w:space="0" w:color="auto"/>
            <w:left w:val="none" w:sz="0" w:space="0" w:color="auto"/>
            <w:bottom w:val="none" w:sz="0" w:space="0" w:color="auto"/>
            <w:right w:val="none" w:sz="0" w:space="0" w:color="auto"/>
          </w:divBdr>
        </w:div>
        <w:div w:id="709302522">
          <w:marLeft w:val="0"/>
          <w:marRight w:val="0"/>
          <w:marTop w:val="0"/>
          <w:marBottom w:val="0"/>
          <w:divBdr>
            <w:top w:val="none" w:sz="0" w:space="0" w:color="auto"/>
            <w:left w:val="none" w:sz="0" w:space="0" w:color="auto"/>
            <w:bottom w:val="none" w:sz="0" w:space="0" w:color="auto"/>
            <w:right w:val="none" w:sz="0" w:space="0" w:color="auto"/>
          </w:divBdr>
        </w:div>
        <w:div w:id="1186867847">
          <w:marLeft w:val="0"/>
          <w:marRight w:val="0"/>
          <w:marTop w:val="0"/>
          <w:marBottom w:val="0"/>
          <w:divBdr>
            <w:top w:val="none" w:sz="0" w:space="0" w:color="auto"/>
            <w:left w:val="none" w:sz="0" w:space="0" w:color="auto"/>
            <w:bottom w:val="none" w:sz="0" w:space="0" w:color="auto"/>
            <w:right w:val="none" w:sz="0" w:space="0" w:color="auto"/>
          </w:divBdr>
        </w:div>
        <w:div w:id="43913888">
          <w:marLeft w:val="0"/>
          <w:marRight w:val="0"/>
          <w:marTop w:val="0"/>
          <w:marBottom w:val="0"/>
          <w:divBdr>
            <w:top w:val="none" w:sz="0" w:space="0" w:color="auto"/>
            <w:left w:val="none" w:sz="0" w:space="0" w:color="auto"/>
            <w:bottom w:val="none" w:sz="0" w:space="0" w:color="auto"/>
            <w:right w:val="none" w:sz="0" w:space="0" w:color="auto"/>
          </w:divBdr>
        </w:div>
      </w:divsChild>
    </w:div>
    <w:div w:id="85420267">
      <w:bodyDiv w:val="1"/>
      <w:marLeft w:val="0"/>
      <w:marRight w:val="0"/>
      <w:marTop w:val="0"/>
      <w:marBottom w:val="0"/>
      <w:divBdr>
        <w:top w:val="none" w:sz="0" w:space="0" w:color="auto"/>
        <w:left w:val="none" w:sz="0" w:space="0" w:color="auto"/>
        <w:bottom w:val="none" w:sz="0" w:space="0" w:color="auto"/>
        <w:right w:val="none" w:sz="0" w:space="0" w:color="auto"/>
      </w:divBdr>
      <w:divsChild>
        <w:div w:id="1965651601">
          <w:marLeft w:val="0"/>
          <w:marRight w:val="0"/>
          <w:marTop w:val="0"/>
          <w:marBottom w:val="0"/>
          <w:divBdr>
            <w:top w:val="none" w:sz="0" w:space="0" w:color="auto"/>
            <w:left w:val="none" w:sz="0" w:space="0" w:color="auto"/>
            <w:bottom w:val="none" w:sz="0" w:space="0" w:color="auto"/>
            <w:right w:val="none" w:sz="0" w:space="0" w:color="auto"/>
          </w:divBdr>
        </w:div>
        <w:div w:id="908005105">
          <w:marLeft w:val="0"/>
          <w:marRight w:val="0"/>
          <w:marTop w:val="0"/>
          <w:marBottom w:val="0"/>
          <w:divBdr>
            <w:top w:val="none" w:sz="0" w:space="0" w:color="auto"/>
            <w:left w:val="none" w:sz="0" w:space="0" w:color="auto"/>
            <w:bottom w:val="none" w:sz="0" w:space="0" w:color="auto"/>
            <w:right w:val="none" w:sz="0" w:space="0" w:color="auto"/>
          </w:divBdr>
        </w:div>
        <w:div w:id="926234430">
          <w:marLeft w:val="0"/>
          <w:marRight w:val="0"/>
          <w:marTop w:val="0"/>
          <w:marBottom w:val="0"/>
          <w:divBdr>
            <w:top w:val="none" w:sz="0" w:space="0" w:color="auto"/>
            <w:left w:val="none" w:sz="0" w:space="0" w:color="auto"/>
            <w:bottom w:val="none" w:sz="0" w:space="0" w:color="auto"/>
            <w:right w:val="none" w:sz="0" w:space="0" w:color="auto"/>
          </w:divBdr>
        </w:div>
        <w:div w:id="1341620132">
          <w:marLeft w:val="0"/>
          <w:marRight w:val="0"/>
          <w:marTop w:val="0"/>
          <w:marBottom w:val="0"/>
          <w:divBdr>
            <w:top w:val="none" w:sz="0" w:space="0" w:color="auto"/>
            <w:left w:val="none" w:sz="0" w:space="0" w:color="auto"/>
            <w:bottom w:val="none" w:sz="0" w:space="0" w:color="auto"/>
            <w:right w:val="none" w:sz="0" w:space="0" w:color="auto"/>
          </w:divBdr>
        </w:div>
        <w:div w:id="1599017962">
          <w:marLeft w:val="0"/>
          <w:marRight w:val="0"/>
          <w:marTop w:val="0"/>
          <w:marBottom w:val="0"/>
          <w:divBdr>
            <w:top w:val="none" w:sz="0" w:space="0" w:color="auto"/>
            <w:left w:val="none" w:sz="0" w:space="0" w:color="auto"/>
            <w:bottom w:val="none" w:sz="0" w:space="0" w:color="auto"/>
            <w:right w:val="none" w:sz="0" w:space="0" w:color="auto"/>
          </w:divBdr>
        </w:div>
        <w:div w:id="2081555956">
          <w:marLeft w:val="0"/>
          <w:marRight w:val="0"/>
          <w:marTop w:val="0"/>
          <w:marBottom w:val="0"/>
          <w:divBdr>
            <w:top w:val="none" w:sz="0" w:space="0" w:color="auto"/>
            <w:left w:val="none" w:sz="0" w:space="0" w:color="auto"/>
            <w:bottom w:val="none" w:sz="0" w:space="0" w:color="auto"/>
            <w:right w:val="none" w:sz="0" w:space="0" w:color="auto"/>
          </w:divBdr>
        </w:div>
        <w:div w:id="1592811877">
          <w:marLeft w:val="0"/>
          <w:marRight w:val="0"/>
          <w:marTop w:val="0"/>
          <w:marBottom w:val="0"/>
          <w:divBdr>
            <w:top w:val="none" w:sz="0" w:space="0" w:color="auto"/>
            <w:left w:val="none" w:sz="0" w:space="0" w:color="auto"/>
            <w:bottom w:val="none" w:sz="0" w:space="0" w:color="auto"/>
            <w:right w:val="none" w:sz="0" w:space="0" w:color="auto"/>
          </w:divBdr>
        </w:div>
        <w:div w:id="180508277">
          <w:marLeft w:val="0"/>
          <w:marRight w:val="0"/>
          <w:marTop w:val="0"/>
          <w:marBottom w:val="0"/>
          <w:divBdr>
            <w:top w:val="none" w:sz="0" w:space="0" w:color="auto"/>
            <w:left w:val="none" w:sz="0" w:space="0" w:color="auto"/>
            <w:bottom w:val="none" w:sz="0" w:space="0" w:color="auto"/>
            <w:right w:val="none" w:sz="0" w:space="0" w:color="auto"/>
          </w:divBdr>
        </w:div>
        <w:div w:id="1778406495">
          <w:marLeft w:val="0"/>
          <w:marRight w:val="0"/>
          <w:marTop w:val="0"/>
          <w:marBottom w:val="0"/>
          <w:divBdr>
            <w:top w:val="none" w:sz="0" w:space="0" w:color="auto"/>
            <w:left w:val="none" w:sz="0" w:space="0" w:color="auto"/>
            <w:bottom w:val="none" w:sz="0" w:space="0" w:color="auto"/>
            <w:right w:val="none" w:sz="0" w:space="0" w:color="auto"/>
          </w:divBdr>
        </w:div>
        <w:div w:id="1389455925">
          <w:marLeft w:val="0"/>
          <w:marRight w:val="0"/>
          <w:marTop w:val="0"/>
          <w:marBottom w:val="0"/>
          <w:divBdr>
            <w:top w:val="none" w:sz="0" w:space="0" w:color="auto"/>
            <w:left w:val="none" w:sz="0" w:space="0" w:color="auto"/>
            <w:bottom w:val="none" w:sz="0" w:space="0" w:color="auto"/>
            <w:right w:val="none" w:sz="0" w:space="0" w:color="auto"/>
          </w:divBdr>
        </w:div>
        <w:div w:id="762216370">
          <w:marLeft w:val="0"/>
          <w:marRight w:val="0"/>
          <w:marTop w:val="0"/>
          <w:marBottom w:val="0"/>
          <w:divBdr>
            <w:top w:val="none" w:sz="0" w:space="0" w:color="auto"/>
            <w:left w:val="none" w:sz="0" w:space="0" w:color="auto"/>
            <w:bottom w:val="none" w:sz="0" w:space="0" w:color="auto"/>
            <w:right w:val="none" w:sz="0" w:space="0" w:color="auto"/>
          </w:divBdr>
        </w:div>
        <w:div w:id="239141511">
          <w:marLeft w:val="0"/>
          <w:marRight w:val="0"/>
          <w:marTop w:val="0"/>
          <w:marBottom w:val="0"/>
          <w:divBdr>
            <w:top w:val="none" w:sz="0" w:space="0" w:color="auto"/>
            <w:left w:val="none" w:sz="0" w:space="0" w:color="auto"/>
            <w:bottom w:val="none" w:sz="0" w:space="0" w:color="auto"/>
            <w:right w:val="none" w:sz="0" w:space="0" w:color="auto"/>
          </w:divBdr>
        </w:div>
        <w:div w:id="1847360270">
          <w:marLeft w:val="0"/>
          <w:marRight w:val="0"/>
          <w:marTop w:val="0"/>
          <w:marBottom w:val="0"/>
          <w:divBdr>
            <w:top w:val="none" w:sz="0" w:space="0" w:color="auto"/>
            <w:left w:val="none" w:sz="0" w:space="0" w:color="auto"/>
            <w:bottom w:val="none" w:sz="0" w:space="0" w:color="auto"/>
            <w:right w:val="none" w:sz="0" w:space="0" w:color="auto"/>
          </w:divBdr>
        </w:div>
      </w:divsChild>
    </w:div>
    <w:div w:id="368192205">
      <w:bodyDiv w:val="1"/>
      <w:marLeft w:val="0"/>
      <w:marRight w:val="0"/>
      <w:marTop w:val="0"/>
      <w:marBottom w:val="0"/>
      <w:divBdr>
        <w:top w:val="none" w:sz="0" w:space="0" w:color="auto"/>
        <w:left w:val="none" w:sz="0" w:space="0" w:color="auto"/>
        <w:bottom w:val="none" w:sz="0" w:space="0" w:color="auto"/>
        <w:right w:val="none" w:sz="0" w:space="0" w:color="auto"/>
      </w:divBdr>
      <w:divsChild>
        <w:div w:id="37050206">
          <w:marLeft w:val="0"/>
          <w:marRight w:val="0"/>
          <w:marTop w:val="0"/>
          <w:marBottom w:val="0"/>
          <w:divBdr>
            <w:top w:val="none" w:sz="0" w:space="0" w:color="auto"/>
            <w:left w:val="none" w:sz="0" w:space="0" w:color="auto"/>
            <w:bottom w:val="none" w:sz="0" w:space="0" w:color="auto"/>
            <w:right w:val="none" w:sz="0" w:space="0" w:color="auto"/>
          </w:divBdr>
        </w:div>
        <w:div w:id="1714117326">
          <w:marLeft w:val="0"/>
          <w:marRight w:val="0"/>
          <w:marTop w:val="0"/>
          <w:marBottom w:val="0"/>
          <w:divBdr>
            <w:top w:val="none" w:sz="0" w:space="0" w:color="auto"/>
            <w:left w:val="none" w:sz="0" w:space="0" w:color="auto"/>
            <w:bottom w:val="none" w:sz="0" w:space="0" w:color="auto"/>
            <w:right w:val="none" w:sz="0" w:space="0" w:color="auto"/>
          </w:divBdr>
        </w:div>
        <w:div w:id="672226072">
          <w:marLeft w:val="0"/>
          <w:marRight w:val="0"/>
          <w:marTop w:val="0"/>
          <w:marBottom w:val="0"/>
          <w:divBdr>
            <w:top w:val="none" w:sz="0" w:space="0" w:color="auto"/>
            <w:left w:val="none" w:sz="0" w:space="0" w:color="auto"/>
            <w:bottom w:val="none" w:sz="0" w:space="0" w:color="auto"/>
            <w:right w:val="none" w:sz="0" w:space="0" w:color="auto"/>
          </w:divBdr>
        </w:div>
        <w:div w:id="1144394151">
          <w:marLeft w:val="0"/>
          <w:marRight w:val="0"/>
          <w:marTop w:val="0"/>
          <w:marBottom w:val="0"/>
          <w:divBdr>
            <w:top w:val="none" w:sz="0" w:space="0" w:color="auto"/>
            <w:left w:val="none" w:sz="0" w:space="0" w:color="auto"/>
            <w:bottom w:val="none" w:sz="0" w:space="0" w:color="auto"/>
            <w:right w:val="none" w:sz="0" w:space="0" w:color="auto"/>
          </w:divBdr>
        </w:div>
        <w:div w:id="1263803693">
          <w:marLeft w:val="0"/>
          <w:marRight w:val="0"/>
          <w:marTop w:val="0"/>
          <w:marBottom w:val="0"/>
          <w:divBdr>
            <w:top w:val="none" w:sz="0" w:space="0" w:color="auto"/>
            <w:left w:val="none" w:sz="0" w:space="0" w:color="auto"/>
            <w:bottom w:val="none" w:sz="0" w:space="0" w:color="auto"/>
            <w:right w:val="none" w:sz="0" w:space="0" w:color="auto"/>
          </w:divBdr>
        </w:div>
        <w:div w:id="1422219460">
          <w:marLeft w:val="0"/>
          <w:marRight w:val="0"/>
          <w:marTop w:val="0"/>
          <w:marBottom w:val="0"/>
          <w:divBdr>
            <w:top w:val="none" w:sz="0" w:space="0" w:color="auto"/>
            <w:left w:val="none" w:sz="0" w:space="0" w:color="auto"/>
            <w:bottom w:val="none" w:sz="0" w:space="0" w:color="auto"/>
            <w:right w:val="none" w:sz="0" w:space="0" w:color="auto"/>
          </w:divBdr>
        </w:div>
        <w:div w:id="1845588374">
          <w:marLeft w:val="0"/>
          <w:marRight w:val="0"/>
          <w:marTop w:val="0"/>
          <w:marBottom w:val="0"/>
          <w:divBdr>
            <w:top w:val="none" w:sz="0" w:space="0" w:color="auto"/>
            <w:left w:val="none" w:sz="0" w:space="0" w:color="auto"/>
            <w:bottom w:val="none" w:sz="0" w:space="0" w:color="auto"/>
            <w:right w:val="none" w:sz="0" w:space="0" w:color="auto"/>
          </w:divBdr>
        </w:div>
        <w:div w:id="742683647">
          <w:marLeft w:val="0"/>
          <w:marRight w:val="0"/>
          <w:marTop w:val="0"/>
          <w:marBottom w:val="0"/>
          <w:divBdr>
            <w:top w:val="none" w:sz="0" w:space="0" w:color="auto"/>
            <w:left w:val="none" w:sz="0" w:space="0" w:color="auto"/>
            <w:bottom w:val="none" w:sz="0" w:space="0" w:color="auto"/>
            <w:right w:val="none" w:sz="0" w:space="0" w:color="auto"/>
          </w:divBdr>
        </w:div>
        <w:div w:id="813369811">
          <w:marLeft w:val="0"/>
          <w:marRight w:val="0"/>
          <w:marTop w:val="0"/>
          <w:marBottom w:val="0"/>
          <w:divBdr>
            <w:top w:val="none" w:sz="0" w:space="0" w:color="auto"/>
            <w:left w:val="none" w:sz="0" w:space="0" w:color="auto"/>
            <w:bottom w:val="none" w:sz="0" w:space="0" w:color="auto"/>
            <w:right w:val="none" w:sz="0" w:space="0" w:color="auto"/>
          </w:divBdr>
        </w:div>
        <w:div w:id="2110926171">
          <w:marLeft w:val="0"/>
          <w:marRight w:val="0"/>
          <w:marTop w:val="0"/>
          <w:marBottom w:val="0"/>
          <w:divBdr>
            <w:top w:val="none" w:sz="0" w:space="0" w:color="auto"/>
            <w:left w:val="none" w:sz="0" w:space="0" w:color="auto"/>
            <w:bottom w:val="none" w:sz="0" w:space="0" w:color="auto"/>
            <w:right w:val="none" w:sz="0" w:space="0" w:color="auto"/>
          </w:divBdr>
        </w:div>
        <w:div w:id="456947390">
          <w:marLeft w:val="0"/>
          <w:marRight w:val="0"/>
          <w:marTop w:val="0"/>
          <w:marBottom w:val="0"/>
          <w:divBdr>
            <w:top w:val="none" w:sz="0" w:space="0" w:color="auto"/>
            <w:left w:val="none" w:sz="0" w:space="0" w:color="auto"/>
            <w:bottom w:val="none" w:sz="0" w:space="0" w:color="auto"/>
            <w:right w:val="none" w:sz="0" w:space="0" w:color="auto"/>
          </w:divBdr>
        </w:div>
        <w:div w:id="114950405">
          <w:marLeft w:val="0"/>
          <w:marRight w:val="0"/>
          <w:marTop w:val="0"/>
          <w:marBottom w:val="0"/>
          <w:divBdr>
            <w:top w:val="none" w:sz="0" w:space="0" w:color="auto"/>
            <w:left w:val="none" w:sz="0" w:space="0" w:color="auto"/>
            <w:bottom w:val="none" w:sz="0" w:space="0" w:color="auto"/>
            <w:right w:val="none" w:sz="0" w:space="0" w:color="auto"/>
          </w:divBdr>
        </w:div>
        <w:div w:id="595794667">
          <w:marLeft w:val="0"/>
          <w:marRight w:val="0"/>
          <w:marTop w:val="0"/>
          <w:marBottom w:val="0"/>
          <w:divBdr>
            <w:top w:val="none" w:sz="0" w:space="0" w:color="auto"/>
            <w:left w:val="none" w:sz="0" w:space="0" w:color="auto"/>
            <w:bottom w:val="none" w:sz="0" w:space="0" w:color="auto"/>
            <w:right w:val="none" w:sz="0" w:space="0" w:color="auto"/>
          </w:divBdr>
        </w:div>
        <w:div w:id="1233077950">
          <w:marLeft w:val="0"/>
          <w:marRight w:val="0"/>
          <w:marTop w:val="0"/>
          <w:marBottom w:val="0"/>
          <w:divBdr>
            <w:top w:val="none" w:sz="0" w:space="0" w:color="auto"/>
            <w:left w:val="none" w:sz="0" w:space="0" w:color="auto"/>
            <w:bottom w:val="none" w:sz="0" w:space="0" w:color="auto"/>
            <w:right w:val="none" w:sz="0" w:space="0" w:color="auto"/>
          </w:divBdr>
        </w:div>
        <w:div w:id="265038987">
          <w:marLeft w:val="0"/>
          <w:marRight w:val="0"/>
          <w:marTop w:val="0"/>
          <w:marBottom w:val="0"/>
          <w:divBdr>
            <w:top w:val="none" w:sz="0" w:space="0" w:color="auto"/>
            <w:left w:val="none" w:sz="0" w:space="0" w:color="auto"/>
            <w:bottom w:val="none" w:sz="0" w:space="0" w:color="auto"/>
            <w:right w:val="none" w:sz="0" w:space="0" w:color="auto"/>
          </w:divBdr>
        </w:div>
        <w:div w:id="1488473691">
          <w:marLeft w:val="0"/>
          <w:marRight w:val="0"/>
          <w:marTop w:val="0"/>
          <w:marBottom w:val="0"/>
          <w:divBdr>
            <w:top w:val="none" w:sz="0" w:space="0" w:color="auto"/>
            <w:left w:val="none" w:sz="0" w:space="0" w:color="auto"/>
            <w:bottom w:val="none" w:sz="0" w:space="0" w:color="auto"/>
            <w:right w:val="none" w:sz="0" w:space="0" w:color="auto"/>
          </w:divBdr>
        </w:div>
        <w:div w:id="153886264">
          <w:marLeft w:val="0"/>
          <w:marRight w:val="0"/>
          <w:marTop w:val="0"/>
          <w:marBottom w:val="0"/>
          <w:divBdr>
            <w:top w:val="none" w:sz="0" w:space="0" w:color="auto"/>
            <w:left w:val="none" w:sz="0" w:space="0" w:color="auto"/>
            <w:bottom w:val="none" w:sz="0" w:space="0" w:color="auto"/>
            <w:right w:val="none" w:sz="0" w:space="0" w:color="auto"/>
          </w:divBdr>
        </w:div>
        <w:div w:id="1737628980">
          <w:marLeft w:val="0"/>
          <w:marRight w:val="0"/>
          <w:marTop w:val="0"/>
          <w:marBottom w:val="0"/>
          <w:divBdr>
            <w:top w:val="none" w:sz="0" w:space="0" w:color="auto"/>
            <w:left w:val="none" w:sz="0" w:space="0" w:color="auto"/>
            <w:bottom w:val="none" w:sz="0" w:space="0" w:color="auto"/>
            <w:right w:val="none" w:sz="0" w:space="0" w:color="auto"/>
          </w:divBdr>
        </w:div>
        <w:div w:id="1812214997">
          <w:marLeft w:val="0"/>
          <w:marRight w:val="0"/>
          <w:marTop w:val="0"/>
          <w:marBottom w:val="0"/>
          <w:divBdr>
            <w:top w:val="none" w:sz="0" w:space="0" w:color="auto"/>
            <w:left w:val="none" w:sz="0" w:space="0" w:color="auto"/>
            <w:bottom w:val="none" w:sz="0" w:space="0" w:color="auto"/>
            <w:right w:val="none" w:sz="0" w:space="0" w:color="auto"/>
          </w:divBdr>
        </w:div>
        <w:div w:id="1904097099">
          <w:marLeft w:val="0"/>
          <w:marRight w:val="0"/>
          <w:marTop w:val="0"/>
          <w:marBottom w:val="0"/>
          <w:divBdr>
            <w:top w:val="none" w:sz="0" w:space="0" w:color="auto"/>
            <w:left w:val="none" w:sz="0" w:space="0" w:color="auto"/>
            <w:bottom w:val="none" w:sz="0" w:space="0" w:color="auto"/>
            <w:right w:val="none" w:sz="0" w:space="0" w:color="auto"/>
          </w:divBdr>
        </w:div>
        <w:div w:id="1054890889">
          <w:marLeft w:val="0"/>
          <w:marRight w:val="0"/>
          <w:marTop w:val="0"/>
          <w:marBottom w:val="0"/>
          <w:divBdr>
            <w:top w:val="none" w:sz="0" w:space="0" w:color="auto"/>
            <w:left w:val="none" w:sz="0" w:space="0" w:color="auto"/>
            <w:bottom w:val="none" w:sz="0" w:space="0" w:color="auto"/>
            <w:right w:val="none" w:sz="0" w:space="0" w:color="auto"/>
          </w:divBdr>
        </w:div>
        <w:div w:id="1007488918">
          <w:marLeft w:val="0"/>
          <w:marRight w:val="0"/>
          <w:marTop w:val="0"/>
          <w:marBottom w:val="0"/>
          <w:divBdr>
            <w:top w:val="none" w:sz="0" w:space="0" w:color="auto"/>
            <w:left w:val="none" w:sz="0" w:space="0" w:color="auto"/>
            <w:bottom w:val="none" w:sz="0" w:space="0" w:color="auto"/>
            <w:right w:val="none" w:sz="0" w:space="0" w:color="auto"/>
          </w:divBdr>
        </w:div>
        <w:div w:id="2007631586">
          <w:marLeft w:val="0"/>
          <w:marRight w:val="0"/>
          <w:marTop w:val="0"/>
          <w:marBottom w:val="0"/>
          <w:divBdr>
            <w:top w:val="none" w:sz="0" w:space="0" w:color="auto"/>
            <w:left w:val="none" w:sz="0" w:space="0" w:color="auto"/>
            <w:bottom w:val="none" w:sz="0" w:space="0" w:color="auto"/>
            <w:right w:val="none" w:sz="0" w:space="0" w:color="auto"/>
          </w:divBdr>
        </w:div>
        <w:div w:id="438568427">
          <w:marLeft w:val="0"/>
          <w:marRight w:val="0"/>
          <w:marTop w:val="0"/>
          <w:marBottom w:val="0"/>
          <w:divBdr>
            <w:top w:val="none" w:sz="0" w:space="0" w:color="auto"/>
            <w:left w:val="none" w:sz="0" w:space="0" w:color="auto"/>
            <w:bottom w:val="none" w:sz="0" w:space="0" w:color="auto"/>
            <w:right w:val="none" w:sz="0" w:space="0" w:color="auto"/>
          </w:divBdr>
        </w:div>
        <w:div w:id="602609107">
          <w:marLeft w:val="0"/>
          <w:marRight w:val="0"/>
          <w:marTop w:val="0"/>
          <w:marBottom w:val="0"/>
          <w:divBdr>
            <w:top w:val="none" w:sz="0" w:space="0" w:color="auto"/>
            <w:left w:val="none" w:sz="0" w:space="0" w:color="auto"/>
            <w:bottom w:val="none" w:sz="0" w:space="0" w:color="auto"/>
            <w:right w:val="none" w:sz="0" w:space="0" w:color="auto"/>
          </w:divBdr>
        </w:div>
        <w:div w:id="1266570307">
          <w:marLeft w:val="0"/>
          <w:marRight w:val="0"/>
          <w:marTop w:val="0"/>
          <w:marBottom w:val="0"/>
          <w:divBdr>
            <w:top w:val="none" w:sz="0" w:space="0" w:color="auto"/>
            <w:left w:val="none" w:sz="0" w:space="0" w:color="auto"/>
            <w:bottom w:val="none" w:sz="0" w:space="0" w:color="auto"/>
            <w:right w:val="none" w:sz="0" w:space="0" w:color="auto"/>
          </w:divBdr>
        </w:div>
        <w:div w:id="719595582">
          <w:marLeft w:val="0"/>
          <w:marRight w:val="0"/>
          <w:marTop w:val="0"/>
          <w:marBottom w:val="0"/>
          <w:divBdr>
            <w:top w:val="none" w:sz="0" w:space="0" w:color="auto"/>
            <w:left w:val="none" w:sz="0" w:space="0" w:color="auto"/>
            <w:bottom w:val="none" w:sz="0" w:space="0" w:color="auto"/>
            <w:right w:val="none" w:sz="0" w:space="0" w:color="auto"/>
          </w:divBdr>
        </w:div>
        <w:div w:id="1596745355">
          <w:marLeft w:val="0"/>
          <w:marRight w:val="0"/>
          <w:marTop w:val="0"/>
          <w:marBottom w:val="0"/>
          <w:divBdr>
            <w:top w:val="none" w:sz="0" w:space="0" w:color="auto"/>
            <w:left w:val="none" w:sz="0" w:space="0" w:color="auto"/>
            <w:bottom w:val="none" w:sz="0" w:space="0" w:color="auto"/>
            <w:right w:val="none" w:sz="0" w:space="0" w:color="auto"/>
          </w:divBdr>
        </w:div>
        <w:div w:id="71586796">
          <w:marLeft w:val="0"/>
          <w:marRight w:val="0"/>
          <w:marTop w:val="0"/>
          <w:marBottom w:val="0"/>
          <w:divBdr>
            <w:top w:val="none" w:sz="0" w:space="0" w:color="auto"/>
            <w:left w:val="none" w:sz="0" w:space="0" w:color="auto"/>
            <w:bottom w:val="none" w:sz="0" w:space="0" w:color="auto"/>
            <w:right w:val="none" w:sz="0" w:space="0" w:color="auto"/>
          </w:divBdr>
        </w:div>
      </w:divsChild>
    </w:div>
    <w:div w:id="1209150903">
      <w:bodyDiv w:val="1"/>
      <w:marLeft w:val="0"/>
      <w:marRight w:val="0"/>
      <w:marTop w:val="0"/>
      <w:marBottom w:val="0"/>
      <w:divBdr>
        <w:top w:val="none" w:sz="0" w:space="0" w:color="auto"/>
        <w:left w:val="none" w:sz="0" w:space="0" w:color="auto"/>
        <w:bottom w:val="none" w:sz="0" w:space="0" w:color="auto"/>
        <w:right w:val="none" w:sz="0" w:space="0" w:color="auto"/>
      </w:divBdr>
      <w:divsChild>
        <w:div w:id="1583880266">
          <w:marLeft w:val="0"/>
          <w:marRight w:val="0"/>
          <w:marTop w:val="0"/>
          <w:marBottom w:val="0"/>
          <w:divBdr>
            <w:top w:val="none" w:sz="0" w:space="0" w:color="auto"/>
            <w:left w:val="none" w:sz="0" w:space="0" w:color="auto"/>
            <w:bottom w:val="none" w:sz="0" w:space="0" w:color="auto"/>
            <w:right w:val="none" w:sz="0" w:space="0" w:color="auto"/>
          </w:divBdr>
        </w:div>
        <w:div w:id="1756975741">
          <w:marLeft w:val="0"/>
          <w:marRight w:val="0"/>
          <w:marTop w:val="0"/>
          <w:marBottom w:val="0"/>
          <w:divBdr>
            <w:top w:val="none" w:sz="0" w:space="0" w:color="auto"/>
            <w:left w:val="none" w:sz="0" w:space="0" w:color="auto"/>
            <w:bottom w:val="none" w:sz="0" w:space="0" w:color="auto"/>
            <w:right w:val="none" w:sz="0" w:space="0" w:color="auto"/>
          </w:divBdr>
        </w:div>
        <w:div w:id="613169827">
          <w:marLeft w:val="0"/>
          <w:marRight w:val="0"/>
          <w:marTop w:val="0"/>
          <w:marBottom w:val="0"/>
          <w:divBdr>
            <w:top w:val="none" w:sz="0" w:space="0" w:color="auto"/>
            <w:left w:val="none" w:sz="0" w:space="0" w:color="auto"/>
            <w:bottom w:val="none" w:sz="0" w:space="0" w:color="auto"/>
            <w:right w:val="none" w:sz="0" w:space="0" w:color="auto"/>
          </w:divBdr>
        </w:div>
        <w:div w:id="501313157">
          <w:marLeft w:val="0"/>
          <w:marRight w:val="0"/>
          <w:marTop w:val="0"/>
          <w:marBottom w:val="0"/>
          <w:divBdr>
            <w:top w:val="none" w:sz="0" w:space="0" w:color="auto"/>
            <w:left w:val="none" w:sz="0" w:space="0" w:color="auto"/>
            <w:bottom w:val="none" w:sz="0" w:space="0" w:color="auto"/>
            <w:right w:val="none" w:sz="0" w:space="0" w:color="auto"/>
          </w:divBdr>
        </w:div>
        <w:div w:id="375129646">
          <w:marLeft w:val="0"/>
          <w:marRight w:val="0"/>
          <w:marTop w:val="0"/>
          <w:marBottom w:val="0"/>
          <w:divBdr>
            <w:top w:val="none" w:sz="0" w:space="0" w:color="auto"/>
            <w:left w:val="none" w:sz="0" w:space="0" w:color="auto"/>
            <w:bottom w:val="none" w:sz="0" w:space="0" w:color="auto"/>
            <w:right w:val="none" w:sz="0" w:space="0" w:color="auto"/>
          </w:divBdr>
        </w:div>
        <w:div w:id="718549566">
          <w:marLeft w:val="0"/>
          <w:marRight w:val="0"/>
          <w:marTop w:val="0"/>
          <w:marBottom w:val="0"/>
          <w:divBdr>
            <w:top w:val="none" w:sz="0" w:space="0" w:color="auto"/>
            <w:left w:val="none" w:sz="0" w:space="0" w:color="auto"/>
            <w:bottom w:val="none" w:sz="0" w:space="0" w:color="auto"/>
            <w:right w:val="none" w:sz="0" w:space="0" w:color="auto"/>
          </w:divBdr>
        </w:div>
        <w:div w:id="89203150">
          <w:marLeft w:val="0"/>
          <w:marRight w:val="0"/>
          <w:marTop w:val="0"/>
          <w:marBottom w:val="0"/>
          <w:divBdr>
            <w:top w:val="none" w:sz="0" w:space="0" w:color="auto"/>
            <w:left w:val="none" w:sz="0" w:space="0" w:color="auto"/>
            <w:bottom w:val="none" w:sz="0" w:space="0" w:color="auto"/>
            <w:right w:val="none" w:sz="0" w:space="0" w:color="auto"/>
          </w:divBdr>
        </w:div>
        <w:div w:id="1754472358">
          <w:marLeft w:val="0"/>
          <w:marRight w:val="0"/>
          <w:marTop w:val="0"/>
          <w:marBottom w:val="0"/>
          <w:divBdr>
            <w:top w:val="none" w:sz="0" w:space="0" w:color="auto"/>
            <w:left w:val="none" w:sz="0" w:space="0" w:color="auto"/>
            <w:bottom w:val="none" w:sz="0" w:space="0" w:color="auto"/>
            <w:right w:val="none" w:sz="0" w:space="0" w:color="auto"/>
          </w:divBdr>
        </w:div>
        <w:div w:id="654525693">
          <w:marLeft w:val="0"/>
          <w:marRight w:val="0"/>
          <w:marTop w:val="0"/>
          <w:marBottom w:val="0"/>
          <w:divBdr>
            <w:top w:val="none" w:sz="0" w:space="0" w:color="auto"/>
            <w:left w:val="none" w:sz="0" w:space="0" w:color="auto"/>
            <w:bottom w:val="none" w:sz="0" w:space="0" w:color="auto"/>
            <w:right w:val="none" w:sz="0" w:space="0" w:color="auto"/>
          </w:divBdr>
        </w:div>
        <w:div w:id="1279215278">
          <w:marLeft w:val="0"/>
          <w:marRight w:val="0"/>
          <w:marTop w:val="0"/>
          <w:marBottom w:val="0"/>
          <w:divBdr>
            <w:top w:val="none" w:sz="0" w:space="0" w:color="auto"/>
            <w:left w:val="none" w:sz="0" w:space="0" w:color="auto"/>
            <w:bottom w:val="none" w:sz="0" w:space="0" w:color="auto"/>
            <w:right w:val="none" w:sz="0" w:space="0" w:color="auto"/>
          </w:divBdr>
        </w:div>
        <w:div w:id="226959379">
          <w:marLeft w:val="0"/>
          <w:marRight w:val="0"/>
          <w:marTop w:val="0"/>
          <w:marBottom w:val="0"/>
          <w:divBdr>
            <w:top w:val="none" w:sz="0" w:space="0" w:color="auto"/>
            <w:left w:val="none" w:sz="0" w:space="0" w:color="auto"/>
            <w:bottom w:val="none" w:sz="0" w:space="0" w:color="auto"/>
            <w:right w:val="none" w:sz="0" w:space="0" w:color="auto"/>
          </w:divBdr>
        </w:div>
        <w:div w:id="127673377">
          <w:marLeft w:val="0"/>
          <w:marRight w:val="0"/>
          <w:marTop w:val="0"/>
          <w:marBottom w:val="0"/>
          <w:divBdr>
            <w:top w:val="none" w:sz="0" w:space="0" w:color="auto"/>
            <w:left w:val="none" w:sz="0" w:space="0" w:color="auto"/>
            <w:bottom w:val="none" w:sz="0" w:space="0" w:color="auto"/>
            <w:right w:val="none" w:sz="0" w:space="0" w:color="auto"/>
          </w:divBdr>
        </w:div>
        <w:div w:id="271205105">
          <w:marLeft w:val="0"/>
          <w:marRight w:val="0"/>
          <w:marTop w:val="0"/>
          <w:marBottom w:val="0"/>
          <w:divBdr>
            <w:top w:val="none" w:sz="0" w:space="0" w:color="auto"/>
            <w:left w:val="none" w:sz="0" w:space="0" w:color="auto"/>
            <w:bottom w:val="none" w:sz="0" w:space="0" w:color="auto"/>
            <w:right w:val="none" w:sz="0" w:space="0" w:color="auto"/>
          </w:divBdr>
        </w:div>
        <w:div w:id="989989675">
          <w:marLeft w:val="0"/>
          <w:marRight w:val="0"/>
          <w:marTop w:val="0"/>
          <w:marBottom w:val="0"/>
          <w:divBdr>
            <w:top w:val="none" w:sz="0" w:space="0" w:color="auto"/>
            <w:left w:val="none" w:sz="0" w:space="0" w:color="auto"/>
            <w:bottom w:val="none" w:sz="0" w:space="0" w:color="auto"/>
            <w:right w:val="none" w:sz="0" w:space="0" w:color="auto"/>
          </w:divBdr>
        </w:div>
        <w:div w:id="2046515148">
          <w:marLeft w:val="0"/>
          <w:marRight w:val="0"/>
          <w:marTop w:val="0"/>
          <w:marBottom w:val="0"/>
          <w:divBdr>
            <w:top w:val="none" w:sz="0" w:space="0" w:color="auto"/>
            <w:left w:val="none" w:sz="0" w:space="0" w:color="auto"/>
            <w:bottom w:val="none" w:sz="0" w:space="0" w:color="auto"/>
            <w:right w:val="none" w:sz="0" w:space="0" w:color="auto"/>
          </w:divBdr>
        </w:div>
        <w:div w:id="1278609323">
          <w:marLeft w:val="0"/>
          <w:marRight w:val="0"/>
          <w:marTop w:val="0"/>
          <w:marBottom w:val="0"/>
          <w:divBdr>
            <w:top w:val="none" w:sz="0" w:space="0" w:color="auto"/>
            <w:left w:val="none" w:sz="0" w:space="0" w:color="auto"/>
            <w:bottom w:val="none" w:sz="0" w:space="0" w:color="auto"/>
            <w:right w:val="none" w:sz="0" w:space="0" w:color="auto"/>
          </w:divBdr>
        </w:div>
        <w:div w:id="656808643">
          <w:marLeft w:val="0"/>
          <w:marRight w:val="0"/>
          <w:marTop w:val="0"/>
          <w:marBottom w:val="0"/>
          <w:divBdr>
            <w:top w:val="none" w:sz="0" w:space="0" w:color="auto"/>
            <w:left w:val="none" w:sz="0" w:space="0" w:color="auto"/>
            <w:bottom w:val="none" w:sz="0" w:space="0" w:color="auto"/>
            <w:right w:val="none" w:sz="0" w:space="0" w:color="auto"/>
          </w:divBdr>
        </w:div>
        <w:div w:id="945504360">
          <w:marLeft w:val="0"/>
          <w:marRight w:val="0"/>
          <w:marTop w:val="0"/>
          <w:marBottom w:val="0"/>
          <w:divBdr>
            <w:top w:val="none" w:sz="0" w:space="0" w:color="auto"/>
            <w:left w:val="none" w:sz="0" w:space="0" w:color="auto"/>
            <w:bottom w:val="none" w:sz="0" w:space="0" w:color="auto"/>
            <w:right w:val="none" w:sz="0" w:space="0" w:color="auto"/>
          </w:divBdr>
        </w:div>
        <w:div w:id="1753771038">
          <w:marLeft w:val="0"/>
          <w:marRight w:val="0"/>
          <w:marTop w:val="0"/>
          <w:marBottom w:val="0"/>
          <w:divBdr>
            <w:top w:val="none" w:sz="0" w:space="0" w:color="auto"/>
            <w:left w:val="none" w:sz="0" w:space="0" w:color="auto"/>
            <w:bottom w:val="none" w:sz="0" w:space="0" w:color="auto"/>
            <w:right w:val="none" w:sz="0" w:space="0" w:color="auto"/>
          </w:divBdr>
        </w:div>
        <w:div w:id="1968731162">
          <w:marLeft w:val="0"/>
          <w:marRight w:val="0"/>
          <w:marTop w:val="0"/>
          <w:marBottom w:val="0"/>
          <w:divBdr>
            <w:top w:val="none" w:sz="0" w:space="0" w:color="auto"/>
            <w:left w:val="none" w:sz="0" w:space="0" w:color="auto"/>
            <w:bottom w:val="none" w:sz="0" w:space="0" w:color="auto"/>
            <w:right w:val="none" w:sz="0" w:space="0" w:color="auto"/>
          </w:divBdr>
        </w:div>
        <w:div w:id="602956826">
          <w:marLeft w:val="0"/>
          <w:marRight w:val="0"/>
          <w:marTop w:val="0"/>
          <w:marBottom w:val="0"/>
          <w:divBdr>
            <w:top w:val="none" w:sz="0" w:space="0" w:color="auto"/>
            <w:left w:val="none" w:sz="0" w:space="0" w:color="auto"/>
            <w:bottom w:val="none" w:sz="0" w:space="0" w:color="auto"/>
            <w:right w:val="none" w:sz="0" w:space="0" w:color="auto"/>
          </w:divBdr>
        </w:div>
        <w:div w:id="1560359702">
          <w:marLeft w:val="0"/>
          <w:marRight w:val="0"/>
          <w:marTop w:val="0"/>
          <w:marBottom w:val="0"/>
          <w:divBdr>
            <w:top w:val="none" w:sz="0" w:space="0" w:color="auto"/>
            <w:left w:val="none" w:sz="0" w:space="0" w:color="auto"/>
            <w:bottom w:val="none" w:sz="0" w:space="0" w:color="auto"/>
            <w:right w:val="none" w:sz="0" w:space="0" w:color="auto"/>
          </w:divBdr>
        </w:div>
        <w:div w:id="1646814916">
          <w:marLeft w:val="0"/>
          <w:marRight w:val="0"/>
          <w:marTop w:val="0"/>
          <w:marBottom w:val="0"/>
          <w:divBdr>
            <w:top w:val="none" w:sz="0" w:space="0" w:color="auto"/>
            <w:left w:val="none" w:sz="0" w:space="0" w:color="auto"/>
            <w:bottom w:val="none" w:sz="0" w:space="0" w:color="auto"/>
            <w:right w:val="none" w:sz="0" w:space="0" w:color="auto"/>
          </w:divBdr>
        </w:div>
        <w:div w:id="388722768">
          <w:marLeft w:val="0"/>
          <w:marRight w:val="0"/>
          <w:marTop w:val="0"/>
          <w:marBottom w:val="0"/>
          <w:divBdr>
            <w:top w:val="none" w:sz="0" w:space="0" w:color="auto"/>
            <w:left w:val="none" w:sz="0" w:space="0" w:color="auto"/>
            <w:bottom w:val="none" w:sz="0" w:space="0" w:color="auto"/>
            <w:right w:val="none" w:sz="0" w:space="0" w:color="auto"/>
          </w:divBdr>
        </w:div>
      </w:divsChild>
    </w:div>
    <w:div w:id="1216428159">
      <w:bodyDiv w:val="1"/>
      <w:marLeft w:val="0"/>
      <w:marRight w:val="0"/>
      <w:marTop w:val="0"/>
      <w:marBottom w:val="0"/>
      <w:divBdr>
        <w:top w:val="none" w:sz="0" w:space="0" w:color="auto"/>
        <w:left w:val="none" w:sz="0" w:space="0" w:color="auto"/>
        <w:bottom w:val="none" w:sz="0" w:space="0" w:color="auto"/>
        <w:right w:val="none" w:sz="0" w:space="0" w:color="auto"/>
      </w:divBdr>
      <w:divsChild>
        <w:div w:id="630091216">
          <w:marLeft w:val="0"/>
          <w:marRight w:val="0"/>
          <w:marTop w:val="0"/>
          <w:marBottom w:val="0"/>
          <w:divBdr>
            <w:top w:val="none" w:sz="0" w:space="0" w:color="auto"/>
            <w:left w:val="none" w:sz="0" w:space="0" w:color="auto"/>
            <w:bottom w:val="none" w:sz="0" w:space="0" w:color="auto"/>
            <w:right w:val="none" w:sz="0" w:space="0" w:color="auto"/>
          </w:divBdr>
        </w:div>
        <w:div w:id="2029334572">
          <w:marLeft w:val="0"/>
          <w:marRight w:val="0"/>
          <w:marTop w:val="0"/>
          <w:marBottom w:val="0"/>
          <w:divBdr>
            <w:top w:val="none" w:sz="0" w:space="0" w:color="auto"/>
            <w:left w:val="none" w:sz="0" w:space="0" w:color="auto"/>
            <w:bottom w:val="none" w:sz="0" w:space="0" w:color="auto"/>
            <w:right w:val="none" w:sz="0" w:space="0" w:color="auto"/>
          </w:divBdr>
        </w:div>
        <w:div w:id="636452383">
          <w:marLeft w:val="0"/>
          <w:marRight w:val="0"/>
          <w:marTop w:val="0"/>
          <w:marBottom w:val="0"/>
          <w:divBdr>
            <w:top w:val="none" w:sz="0" w:space="0" w:color="auto"/>
            <w:left w:val="none" w:sz="0" w:space="0" w:color="auto"/>
            <w:bottom w:val="none" w:sz="0" w:space="0" w:color="auto"/>
            <w:right w:val="none" w:sz="0" w:space="0" w:color="auto"/>
          </w:divBdr>
        </w:div>
        <w:div w:id="703410630">
          <w:marLeft w:val="0"/>
          <w:marRight w:val="0"/>
          <w:marTop w:val="0"/>
          <w:marBottom w:val="0"/>
          <w:divBdr>
            <w:top w:val="none" w:sz="0" w:space="0" w:color="auto"/>
            <w:left w:val="none" w:sz="0" w:space="0" w:color="auto"/>
            <w:bottom w:val="none" w:sz="0" w:space="0" w:color="auto"/>
            <w:right w:val="none" w:sz="0" w:space="0" w:color="auto"/>
          </w:divBdr>
        </w:div>
        <w:div w:id="278031940">
          <w:marLeft w:val="0"/>
          <w:marRight w:val="0"/>
          <w:marTop w:val="0"/>
          <w:marBottom w:val="0"/>
          <w:divBdr>
            <w:top w:val="none" w:sz="0" w:space="0" w:color="auto"/>
            <w:left w:val="none" w:sz="0" w:space="0" w:color="auto"/>
            <w:bottom w:val="none" w:sz="0" w:space="0" w:color="auto"/>
            <w:right w:val="none" w:sz="0" w:space="0" w:color="auto"/>
          </w:divBdr>
        </w:div>
        <w:div w:id="1260289463">
          <w:marLeft w:val="0"/>
          <w:marRight w:val="0"/>
          <w:marTop w:val="0"/>
          <w:marBottom w:val="0"/>
          <w:divBdr>
            <w:top w:val="none" w:sz="0" w:space="0" w:color="auto"/>
            <w:left w:val="none" w:sz="0" w:space="0" w:color="auto"/>
            <w:bottom w:val="none" w:sz="0" w:space="0" w:color="auto"/>
            <w:right w:val="none" w:sz="0" w:space="0" w:color="auto"/>
          </w:divBdr>
        </w:div>
        <w:div w:id="302589471">
          <w:marLeft w:val="0"/>
          <w:marRight w:val="0"/>
          <w:marTop w:val="0"/>
          <w:marBottom w:val="0"/>
          <w:divBdr>
            <w:top w:val="none" w:sz="0" w:space="0" w:color="auto"/>
            <w:left w:val="none" w:sz="0" w:space="0" w:color="auto"/>
            <w:bottom w:val="none" w:sz="0" w:space="0" w:color="auto"/>
            <w:right w:val="none" w:sz="0" w:space="0" w:color="auto"/>
          </w:divBdr>
        </w:div>
        <w:div w:id="2121102943">
          <w:marLeft w:val="0"/>
          <w:marRight w:val="0"/>
          <w:marTop w:val="0"/>
          <w:marBottom w:val="0"/>
          <w:divBdr>
            <w:top w:val="none" w:sz="0" w:space="0" w:color="auto"/>
            <w:left w:val="none" w:sz="0" w:space="0" w:color="auto"/>
            <w:bottom w:val="none" w:sz="0" w:space="0" w:color="auto"/>
            <w:right w:val="none" w:sz="0" w:space="0" w:color="auto"/>
          </w:divBdr>
        </w:div>
      </w:divsChild>
    </w:div>
    <w:div w:id="1253391073">
      <w:bodyDiv w:val="1"/>
      <w:marLeft w:val="0"/>
      <w:marRight w:val="0"/>
      <w:marTop w:val="0"/>
      <w:marBottom w:val="0"/>
      <w:divBdr>
        <w:top w:val="none" w:sz="0" w:space="0" w:color="auto"/>
        <w:left w:val="none" w:sz="0" w:space="0" w:color="auto"/>
        <w:bottom w:val="none" w:sz="0" w:space="0" w:color="auto"/>
        <w:right w:val="none" w:sz="0" w:space="0" w:color="auto"/>
      </w:divBdr>
      <w:divsChild>
        <w:div w:id="1652101433">
          <w:marLeft w:val="0"/>
          <w:marRight w:val="0"/>
          <w:marTop w:val="0"/>
          <w:marBottom w:val="0"/>
          <w:divBdr>
            <w:top w:val="none" w:sz="0" w:space="0" w:color="auto"/>
            <w:left w:val="none" w:sz="0" w:space="0" w:color="auto"/>
            <w:bottom w:val="none" w:sz="0" w:space="0" w:color="auto"/>
            <w:right w:val="none" w:sz="0" w:space="0" w:color="auto"/>
          </w:divBdr>
        </w:div>
        <w:div w:id="1161315263">
          <w:marLeft w:val="0"/>
          <w:marRight w:val="0"/>
          <w:marTop w:val="0"/>
          <w:marBottom w:val="0"/>
          <w:divBdr>
            <w:top w:val="none" w:sz="0" w:space="0" w:color="auto"/>
            <w:left w:val="none" w:sz="0" w:space="0" w:color="auto"/>
            <w:bottom w:val="none" w:sz="0" w:space="0" w:color="auto"/>
            <w:right w:val="none" w:sz="0" w:space="0" w:color="auto"/>
          </w:divBdr>
        </w:div>
        <w:div w:id="519273579">
          <w:marLeft w:val="0"/>
          <w:marRight w:val="0"/>
          <w:marTop w:val="0"/>
          <w:marBottom w:val="0"/>
          <w:divBdr>
            <w:top w:val="none" w:sz="0" w:space="0" w:color="auto"/>
            <w:left w:val="none" w:sz="0" w:space="0" w:color="auto"/>
            <w:bottom w:val="none" w:sz="0" w:space="0" w:color="auto"/>
            <w:right w:val="none" w:sz="0" w:space="0" w:color="auto"/>
          </w:divBdr>
        </w:div>
        <w:div w:id="885146378">
          <w:marLeft w:val="0"/>
          <w:marRight w:val="0"/>
          <w:marTop w:val="0"/>
          <w:marBottom w:val="0"/>
          <w:divBdr>
            <w:top w:val="none" w:sz="0" w:space="0" w:color="auto"/>
            <w:left w:val="none" w:sz="0" w:space="0" w:color="auto"/>
            <w:bottom w:val="none" w:sz="0" w:space="0" w:color="auto"/>
            <w:right w:val="none" w:sz="0" w:space="0" w:color="auto"/>
          </w:divBdr>
        </w:div>
        <w:div w:id="1812868732">
          <w:marLeft w:val="0"/>
          <w:marRight w:val="0"/>
          <w:marTop w:val="0"/>
          <w:marBottom w:val="0"/>
          <w:divBdr>
            <w:top w:val="none" w:sz="0" w:space="0" w:color="auto"/>
            <w:left w:val="none" w:sz="0" w:space="0" w:color="auto"/>
            <w:bottom w:val="none" w:sz="0" w:space="0" w:color="auto"/>
            <w:right w:val="none" w:sz="0" w:space="0" w:color="auto"/>
          </w:divBdr>
        </w:div>
        <w:div w:id="1933001473">
          <w:marLeft w:val="0"/>
          <w:marRight w:val="0"/>
          <w:marTop w:val="0"/>
          <w:marBottom w:val="0"/>
          <w:divBdr>
            <w:top w:val="none" w:sz="0" w:space="0" w:color="auto"/>
            <w:left w:val="none" w:sz="0" w:space="0" w:color="auto"/>
            <w:bottom w:val="none" w:sz="0" w:space="0" w:color="auto"/>
            <w:right w:val="none" w:sz="0" w:space="0" w:color="auto"/>
          </w:divBdr>
        </w:div>
        <w:div w:id="504251954">
          <w:marLeft w:val="0"/>
          <w:marRight w:val="0"/>
          <w:marTop w:val="0"/>
          <w:marBottom w:val="0"/>
          <w:divBdr>
            <w:top w:val="none" w:sz="0" w:space="0" w:color="auto"/>
            <w:left w:val="none" w:sz="0" w:space="0" w:color="auto"/>
            <w:bottom w:val="none" w:sz="0" w:space="0" w:color="auto"/>
            <w:right w:val="none" w:sz="0" w:space="0" w:color="auto"/>
          </w:divBdr>
        </w:div>
        <w:div w:id="2135518129">
          <w:marLeft w:val="0"/>
          <w:marRight w:val="0"/>
          <w:marTop w:val="0"/>
          <w:marBottom w:val="0"/>
          <w:divBdr>
            <w:top w:val="none" w:sz="0" w:space="0" w:color="auto"/>
            <w:left w:val="none" w:sz="0" w:space="0" w:color="auto"/>
            <w:bottom w:val="none" w:sz="0" w:space="0" w:color="auto"/>
            <w:right w:val="none" w:sz="0" w:space="0" w:color="auto"/>
          </w:divBdr>
        </w:div>
        <w:div w:id="2078353842">
          <w:marLeft w:val="0"/>
          <w:marRight w:val="0"/>
          <w:marTop w:val="0"/>
          <w:marBottom w:val="0"/>
          <w:divBdr>
            <w:top w:val="none" w:sz="0" w:space="0" w:color="auto"/>
            <w:left w:val="none" w:sz="0" w:space="0" w:color="auto"/>
            <w:bottom w:val="none" w:sz="0" w:space="0" w:color="auto"/>
            <w:right w:val="none" w:sz="0" w:space="0" w:color="auto"/>
          </w:divBdr>
        </w:div>
        <w:div w:id="803161909">
          <w:marLeft w:val="0"/>
          <w:marRight w:val="0"/>
          <w:marTop w:val="0"/>
          <w:marBottom w:val="0"/>
          <w:divBdr>
            <w:top w:val="none" w:sz="0" w:space="0" w:color="auto"/>
            <w:left w:val="none" w:sz="0" w:space="0" w:color="auto"/>
            <w:bottom w:val="none" w:sz="0" w:space="0" w:color="auto"/>
            <w:right w:val="none" w:sz="0" w:space="0" w:color="auto"/>
          </w:divBdr>
        </w:div>
        <w:div w:id="1421293690">
          <w:marLeft w:val="0"/>
          <w:marRight w:val="0"/>
          <w:marTop w:val="0"/>
          <w:marBottom w:val="0"/>
          <w:divBdr>
            <w:top w:val="none" w:sz="0" w:space="0" w:color="auto"/>
            <w:left w:val="none" w:sz="0" w:space="0" w:color="auto"/>
            <w:bottom w:val="none" w:sz="0" w:space="0" w:color="auto"/>
            <w:right w:val="none" w:sz="0" w:space="0" w:color="auto"/>
          </w:divBdr>
        </w:div>
        <w:div w:id="787285230">
          <w:marLeft w:val="0"/>
          <w:marRight w:val="0"/>
          <w:marTop w:val="0"/>
          <w:marBottom w:val="0"/>
          <w:divBdr>
            <w:top w:val="none" w:sz="0" w:space="0" w:color="auto"/>
            <w:left w:val="none" w:sz="0" w:space="0" w:color="auto"/>
            <w:bottom w:val="none" w:sz="0" w:space="0" w:color="auto"/>
            <w:right w:val="none" w:sz="0" w:space="0" w:color="auto"/>
          </w:divBdr>
        </w:div>
        <w:div w:id="954680911">
          <w:marLeft w:val="0"/>
          <w:marRight w:val="0"/>
          <w:marTop w:val="0"/>
          <w:marBottom w:val="0"/>
          <w:divBdr>
            <w:top w:val="none" w:sz="0" w:space="0" w:color="auto"/>
            <w:left w:val="none" w:sz="0" w:space="0" w:color="auto"/>
            <w:bottom w:val="none" w:sz="0" w:space="0" w:color="auto"/>
            <w:right w:val="none" w:sz="0" w:space="0" w:color="auto"/>
          </w:divBdr>
        </w:div>
        <w:div w:id="1425110642">
          <w:marLeft w:val="0"/>
          <w:marRight w:val="0"/>
          <w:marTop w:val="0"/>
          <w:marBottom w:val="0"/>
          <w:divBdr>
            <w:top w:val="none" w:sz="0" w:space="0" w:color="auto"/>
            <w:left w:val="none" w:sz="0" w:space="0" w:color="auto"/>
            <w:bottom w:val="none" w:sz="0" w:space="0" w:color="auto"/>
            <w:right w:val="none" w:sz="0" w:space="0" w:color="auto"/>
          </w:divBdr>
        </w:div>
        <w:div w:id="782849131">
          <w:marLeft w:val="0"/>
          <w:marRight w:val="0"/>
          <w:marTop w:val="0"/>
          <w:marBottom w:val="0"/>
          <w:divBdr>
            <w:top w:val="none" w:sz="0" w:space="0" w:color="auto"/>
            <w:left w:val="none" w:sz="0" w:space="0" w:color="auto"/>
            <w:bottom w:val="none" w:sz="0" w:space="0" w:color="auto"/>
            <w:right w:val="none" w:sz="0" w:space="0" w:color="auto"/>
          </w:divBdr>
        </w:div>
        <w:div w:id="1024596871">
          <w:marLeft w:val="0"/>
          <w:marRight w:val="0"/>
          <w:marTop w:val="0"/>
          <w:marBottom w:val="0"/>
          <w:divBdr>
            <w:top w:val="none" w:sz="0" w:space="0" w:color="auto"/>
            <w:left w:val="none" w:sz="0" w:space="0" w:color="auto"/>
            <w:bottom w:val="none" w:sz="0" w:space="0" w:color="auto"/>
            <w:right w:val="none" w:sz="0" w:space="0" w:color="auto"/>
          </w:divBdr>
        </w:div>
        <w:div w:id="163713640">
          <w:marLeft w:val="0"/>
          <w:marRight w:val="0"/>
          <w:marTop w:val="0"/>
          <w:marBottom w:val="0"/>
          <w:divBdr>
            <w:top w:val="none" w:sz="0" w:space="0" w:color="auto"/>
            <w:left w:val="none" w:sz="0" w:space="0" w:color="auto"/>
            <w:bottom w:val="none" w:sz="0" w:space="0" w:color="auto"/>
            <w:right w:val="none" w:sz="0" w:space="0" w:color="auto"/>
          </w:divBdr>
        </w:div>
        <w:div w:id="548687599">
          <w:marLeft w:val="0"/>
          <w:marRight w:val="0"/>
          <w:marTop w:val="0"/>
          <w:marBottom w:val="0"/>
          <w:divBdr>
            <w:top w:val="none" w:sz="0" w:space="0" w:color="auto"/>
            <w:left w:val="none" w:sz="0" w:space="0" w:color="auto"/>
            <w:bottom w:val="none" w:sz="0" w:space="0" w:color="auto"/>
            <w:right w:val="none" w:sz="0" w:space="0" w:color="auto"/>
          </w:divBdr>
        </w:div>
        <w:div w:id="1091396193">
          <w:marLeft w:val="0"/>
          <w:marRight w:val="0"/>
          <w:marTop w:val="0"/>
          <w:marBottom w:val="0"/>
          <w:divBdr>
            <w:top w:val="none" w:sz="0" w:space="0" w:color="auto"/>
            <w:left w:val="none" w:sz="0" w:space="0" w:color="auto"/>
            <w:bottom w:val="none" w:sz="0" w:space="0" w:color="auto"/>
            <w:right w:val="none" w:sz="0" w:space="0" w:color="auto"/>
          </w:divBdr>
        </w:div>
        <w:div w:id="1315993303">
          <w:marLeft w:val="0"/>
          <w:marRight w:val="0"/>
          <w:marTop w:val="0"/>
          <w:marBottom w:val="0"/>
          <w:divBdr>
            <w:top w:val="none" w:sz="0" w:space="0" w:color="auto"/>
            <w:left w:val="none" w:sz="0" w:space="0" w:color="auto"/>
            <w:bottom w:val="none" w:sz="0" w:space="0" w:color="auto"/>
            <w:right w:val="none" w:sz="0" w:space="0" w:color="auto"/>
          </w:divBdr>
        </w:div>
        <w:div w:id="1129856968">
          <w:marLeft w:val="0"/>
          <w:marRight w:val="0"/>
          <w:marTop w:val="0"/>
          <w:marBottom w:val="0"/>
          <w:divBdr>
            <w:top w:val="none" w:sz="0" w:space="0" w:color="auto"/>
            <w:left w:val="none" w:sz="0" w:space="0" w:color="auto"/>
            <w:bottom w:val="none" w:sz="0" w:space="0" w:color="auto"/>
            <w:right w:val="none" w:sz="0" w:space="0" w:color="auto"/>
          </w:divBdr>
        </w:div>
        <w:div w:id="1776095602">
          <w:marLeft w:val="0"/>
          <w:marRight w:val="0"/>
          <w:marTop w:val="0"/>
          <w:marBottom w:val="0"/>
          <w:divBdr>
            <w:top w:val="none" w:sz="0" w:space="0" w:color="auto"/>
            <w:left w:val="none" w:sz="0" w:space="0" w:color="auto"/>
            <w:bottom w:val="none" w:sz="0" w:space="0" w:color="auto"/>
            <w:right w:val="none" w:sz="0" w:space="0" w:color="auto"/>
          </w:divBdr>
        </w:div>
      </w:divsChild>
    </w:div>
    <w:div w:id="1426152868">
      <w:bodyDiv w:val="1"/>
      <w:marLeft w:val="0"/>
      <w:marRight w:val="0"/>
      <w:marTop w:val="0"/>
      <w:marBottom w:val="0"/>
      <w:divBdr>
        <w:top w:val="none" w:sz="0" w:space="0" w:color="auto"/>
        <w:left w:val="none" w:sz="0" w:space="0" w:color="auto"/>
        <w:bottom w:val="none" w:sz="0" w:space="0" w:color="auto"/>
        <w:right w:val="none" w:sz="0" w:space="0" w:color="auto"/>
      </w:divBdr>
      <w:divsChild>
        <w:div w:id="1935742857">
          <w:marLeft w:val="0"/>
          <w:marRight w:val="0"/>
          <w:marTop w:val="0"/>
          <w:marBottom w:val="0"/>
          <w:divBdr>
            <w:top w:val="none" w:sz="0" w:space="0" w:color="auto"/>
            <w:left w:val="none" w:sz="0" w:space="0" w:color="auto"/>
            <w:bottom w:val="none" w:sz="0" w:space="0" w:color="auto"/>
            <w:right w:val="none" w:sz="0" w:space="0" w:color="auto"/>
          </w:divBdr>
        </w:div>
        <w:div w:id="1920288785">
          <w:marLeft w:val="0"/>
          <w:marRight w:val="0"/>
          <w:marTop w:val="0"/>
          <w:marBottom w:val="0"/>
          <w:divBdr>
            <w:top w:val="none" w:sz="0" w:space="0" w:color="auto"/>
            <w:left w:val="none" w:sz="0" w:space="0" w:color="auto"/>
            <w:bottom w:val="none" w:sz="0" w:space="0" w:color="auto"/>
            <w:right w:val="none" w:sz="0" w:space="0" w:color="auto"/>
          </w:divBdr>
        </w:div>
      </w:divsChild>
    </w:div>
    <w:div w:id="1569416144">
      <w:bodyDiv w:val="1"/>
      <w:marLeft w:val="0"/>
      <w:marRight w:val="0"/>
      <w:marTop w:val="0"/>
      <w:marBottom w:val="0"/>
      <w:divBdr>
        <w:top w:val="none" w:sz="0" w:space="0" w:color="auto"/>
        <w:left w:val="none" w:sz="0" w:space="0" w:color="auto"/>
        <w:bottom w:val="none" w:sz="0" w:space="0" w:color="auto"/>
        <w:right w:val="none" w:sz="0" w:space="0" w:color="auto"/>
      </w:divBdr>
      <w:divsChild>
        <w:div w:id="232663798">
          <w:marLeft w:val="0"/>
          <w:marRight w:val="0"/>
          <w:marTop w:val="0"/>
          <w:marBottom w:val="0"/>
          <w:divBdr>
            <w:top w:val="none" w:sz="0" w:space="0" w:color="auto"/>
            <w:left w:val="none" w:sz="0" w:space="0" w:color="auto"/>
            <w:bottom w:val="none" w:sz="0" w:space="0" w:color="auto"/>
            <w:right w:val="none" w:sz="0" w:space="0" w:color="auto"/>
          </w:divBdr>
        </w:div>
        <w:div w:id="715199091">
          <w:marLeft w:val="0"/>
          <w:marRight w:val="0"/>
          <w:marTop w:val="0"/>
          <w:marBottom w:val="0"/>
          <w:divBdr>
            <w:top w:val="none" w:sz="0" w:space="0" w:color="auto"/>
            <w:left w:val="none" w:sz="0" w:space="0" w:color="auto"/>
            <w:bottom w:val="none" w:sz="0" w:space="0" w:color="auto"/>
            <w:right w:val="none" w:sz="0" w:space="0" w:color="auto"/>
          </w:divBdr>
        </w:div>
        <w:div w:id="1637447799">
          <w:marLeft w:val="0"/>
          <w:marRight w:val="0"/>
          <w:marTop w:val="0"/>
          <w:marBottom w:val="0"/>
          <w:divBdr>
            <w:top w:val="none" w:sz="0" w:space="0" w:color="auto"/>
            <w:left w:val="none" w:sz="0" w:space="0" w:color="auto"/>
            <w:bottom w:val="none" w:sz="0" w:space="0" w:color="auto"/>
            <w:right w:val="none" w:sz="0" w:space="0" w:color="auto"/>
          </w:divBdr>
        </w:div>
        <w:div w:id="737283223">
          <w:marLeft w:val="0"/>
          <w:marRight w:val="0"/>
          <w:marTop w:val="0"/>
          <w:marBottom w:val="0"/>
          <w:divBdr>
            <w:top w:val="none" w:sz="0" w:space="0" w:color="auto"/>
            <w:left w:val="none" w:sz="0" w:space="0" w:color="auto"/>
            <w:bottom w:val="none" w:sz="0" w:space="0" w:color="auto"/>
            <w:right w:val="none" w:sz="0" w:space="0" w:color="auto"/>
          </w:divBdr>
        </w:div>
        <w:div w:id="396324900">
          <w:marLeft w:val="0"/>
          <w:marRight w:val="0"/>
          <w:marTop w:val="0"/>
          <w:marBottom w:val="0"/>
          <w:divBdr>
            <w:top w:val="none" w:sz="0" w:space="0" w:color="auto"/>
            <w:left w:val="none" w:sz="0" w:space="0" w:color="auto"/>
            <w:bottom w:val="none" w:sz="0" w:space="0" w:color="auto"/>
            <w:right w:val="none" w:sz="0" w:space="0" w:color="auto"/>
          </w:divBdr>
        </w:div>
        <w:div w:id="814571807">
          <w:marLeft w:val="0"/>
          <w:marRight w:val="0"/>
          <w:marTop w:val="0"/>
          <w:marBottom w:val="0"/>
          <w:divBdr>
            <w:top w:val="none" w:sz="0" w:space="0" w:color="auto"/>
            <w:left w:val="none" w:sz="0" w:space="0" w:color="auto"/>
            <w:bottom w:val="none" w:sz="0" w:space="0" w:color="auto"/>
            <w:right w:val="none" w:sz="0" w:space="0" w:color="auto"/>
          </w:divBdr>
        </w:div>
        <w:div w:id="407114616">
          <w:marLeft w:val="0"/>
          <w:marRight w:val="0"/>
          <w:marTop w:val="0"/>
          <w:marBottom w:val="0"/>
          <w:divBdr>
            <w:top w:val="none" w:sz="0" w:space="0" w:color="auto"/>
            <w:left w:val="none" w:sz="0" w:space="0" w:color="auto"/>
            <w:bottom w:val="none" w:sz="0" w:space="0" w:color="auto"/>
            <w:right w:val="none" w:sz="0" w:space="0" w:color="auto"/>
          </w:divBdr>
        </w:div>
      </w:divsChild>
    </w:div>
    <w:div w:id="1929802149">
      <w:bodyDiv w:val="1"/>
      <w:marLeft w:val="0"/>
      <w:marRight w:val="0"/>
      <w:marTop w:val="0"/>
      <w:marBottom w:val="0"/>
      <w:divBdr>
        <w:top w:val="none" w:sz="0" w:space="0" w:color="auto"/>
        <w:left w:val="none" w:sz="0" w:space="0" w:color="auto"/>
        <w:bottom w:val="none" w:sz="0" w:space="0" w:color="auto"/>
        <w:right w:val="none" w:sz="0" w:space="0" w:color="auto"/>
      </w:divBdr>
      <w:divsChild>
        <w:div w:id="168178819">
          <w:marLeft w:val="0"/>
          <w:marRight w:val="0"/>
          <w:marTop w:val="0"/>
          <w:marBottom w:val="0"/>
          <w:divBdr>
            <w:top w:val="none" w:sz="0" w:space="0" w:color="auto"/>
            <w:left w:val="none" w:sz="0" w:space="0" w:color="auto"/>
            <w:bottom w:val="none" w:sz="0" w:space="0" w:color="auto"/>
            <w:right w:val="none" w:sz="0" w:space="0" w:color="auto"/>
          </w:divBdr>
        </w:div>
        <w:div w:id="295457621">
          <w:marLeft w:val="0"/>
          <w:marRight w:val="0"/>
          <w:marTop w:val="0"/>
          <w:marBottom w:val="0"/>
          <w:divBdr>
            <w:top w:val="none" w:sz="0" w:space="0" w:color="auto"/>
            <w:left w:val="none" w:sz="0" w:space="0" w:color="auto"/>
            <w:bottom w:val="none" w:sz="0" w:space="0" w:color="auto"/>
            <w:right w:val="none" w:sz="0" w:space="0" w:color="auto"/>
          </w:divBdr>
        </w:div>
        <w:div w:id="30811303">
          <w:marLeft w:val="0"/>
          <w:marRight w:val="0"/>
          <w:marTop w:val="0"/>
          <w:marBottom w:val="0"/>
          <w:divBdr>
            <w:top w:val="none" w:sz="0" w:space="0" w:color="auto"/>
            <w:left w:val="none" w:sz="0" w:space="0" w:color="auto"/>
            <w:bottom w:val="none" w:sz="0" w:space="0" w:color="auto"/>
            <w:right w:val="none" w:sz="0" w:space="0" w:color="auto"/>
          </w:divBdr>
        </w:div>
        <w:div w:id="749279370">
          <w:marLeft w:val="0"/>
          <w:marRight w:val="0"/>
          <w:marTop w:val="0"/>
          <w:marBottom w:val="0"/>
          <w:divBdr>
            <w:top w:val="none" w:sz="0" w:space="0" w:color="auto"/>
            <w:left w:val="none" w:sz="0" w:space="0" w:color="auto"/>
            <w:bottom w:val="none" w:sz="0" w:space="0" w:color="auto"/>
            <w:right w:val="none" w:sz="0" w:space="0" w:color="auto"/>
          </w:divBdr>
        </w:div>
        <w:div w:id="1821115301">
          <w:marLeft w:val="0"/>
          <w:marRight w:val="0"/>
          <w:marTop w:val="0"/>
          <w:marBottom w:val="0"/>
          <w:divBdr>
            <w:top w:val="none" w:sz="0" w:space="0" w:color="auto"/>
            <w:left w:val="none" w:sz="0" w:space="0" w:color="auto"/>
            <w:bottom w:val="none" w:sz="0" w:space="0" w:color="auto"/>
            <w:right w:val="none" w:sz="0" w:space="0" w:color="auto"/>
          </w:divBdr>
        </w:div>
        <w:div w:id="1768965716">
          <w:marLeft w:val="0"/>
          <w:marRight w:val="0"/>
          <w:marTop w:val="0"/>
          <w:marBottom w:val="0"/>
          <w:divBdr>
            <w:top w:val="none" w:sz="0" w:space="0" w:color="auto"/>
            <w:left w:val="none" w:sz="0" w:space="0" w:color="auto"/>
            <w:bottom w:val="none" w:sz="0" w:space="0" w:color="auto"/>
            <w:right w:val="none" w:sz="0" w:space="0" w:color="auto"/>
          </w:divBdr>
        </w:div>
        <w:div w:id="782380208">
          <w:marLeft w:val="0"/>
          <w:marRight w:val="0"/>
          <w:marTop w:val="0"/>
          <w:marBottom w:val="0"/>
          <w:divBdr>
            <w:top w:val="none" w:sz="0" w:space="0" w:color="auto"/>
            <w:left w:val="none" w:sz="0" w:space="0" w:color="auto"/>
            <w:bottom w:val="none" w:sz="0" w:space="0" w:color="auto"/>
            <w:right w:val="none" w:sz="0" w:space="0" w:color="auto"/>
          </w:divBdr>
        </w:div>
        <w:div w:id="2005088407">
          <w:marLeft w:val="0"/>
          <w:marRight w:val="0"/>
          <w:marTop w:val="0"/>
          <w:marBottom w:val="0"/>
          <w:divBdr>
            <w:top w:val="none" w:sz="0" w:space="0" w:color="auto"/>
            <w:left w:val="none" w:sz="0" w:space="0" w:color="auto"/>
            <w:bottom w:val="none" w:sz="0" w:space="0" w:color="auto"/>
            <w:right w:val="none" w:sz="0" w:space="0" w:color="auto"/>
          </w:divBdr>
        </w:div>
        <w:div w:id="113452679">
          <w:marLeft w:val="0"/>
          <w:marRight w:val="0"/>
          <w:marTop w:val="0"/>
          <w:marBottom w:val="0"/>
          <w:divBdr>
            <w:top w:val="none" w:sz="0" w:space="0" w:color="auto"/>
            <w:left w:val="none" w:sz="0" w:space="0" w:color="auto"/>
            <w:bottom w:val="none" w:sz="0" w:space="0" w:color="auto"/>
            <w:right w:val="none" w:sz="0" w:space="0" w:color="auto"/>
          </w:divBdr>
        </w:div>
        <w:div w:id="566116452">
          <w:marLeft w:val="0"/>
          <w:marRight w:val="0"/>
          <w:marTop w:val="0"/>
          <w:marBottom w:val="0"/>
          <w:divBdr>
            <w:top w:val="none" w:sz="0" w:space="0" w:color="auto"/>
            <w:left w:val="none" w:sz="0" w:space="0" w:color="auto"/>
            <w:bottom w:val="none" w:sz="0" w:space="0" w:color="auto"/>
            <w:right w:val="none" w:sz="0" w:space="0" w:color="auto"/>
          </w:divBdr>
        </w:div>
        <w:div w:id="1648169841">
          <w:marLeft w:val="0"/>
          <w:marRight w:val="0"/>
          <w:marTop w:val="0"/>
          <w:marBottom w:val="0"/>
          <w:divBdr>
            <w:top w:val="none" w:sz="0" w:space="0" w:color="auto"/>
            <w:left w:val="none" w:sz="0" w:space="0" w:color="auto"/>
            <w:bottom w:val="none" w:sz="0" w:space="0" w:color="auto"/>
            <w:right w:val="none" w:sz="0" w:space="0" w:color="auto"/>
          </w:divBdr>
        </w:div>
        <w:div w:id="1399471597">
          <w:marLeft w:val="0"/>
          <w:marRight w:val="0"/>
          <w:marTop w:val="0"/>
          <w:marBottom w:val="0"/>
          <w:divBdr>
            <w:top w:val="none" w:sz="0" w:space="0" w:color="auto"/>
            <w:left w:val="none" w:sz="0" w:space="0" w:color="auto"/>
            <w:bottom w:val="none" w:sz="0" w:space="0" w:color="auto"/>
            <w:right w:val="none" w:sz="0" w:space="0" w:color="auto"/>
          </w:divBdr>
        </w:div>
        <w:div w:id="1394429838">
          <w:marLeft w:val="0"/>
          <w:marRight w:val="0"/>
          <w:marTop w:val="0"/>
          <w:marBottom w:val="0"/>
          <w:divBdr>
            <w:top w:val="none" w:sz="0" w:space="0" w:color="auto"/>
            <w:left w:val="none" w:sz="0" w:space="0" w:color="auto"/>
            <w:bottom w:val="none" w:sz="0" w:space="0" w:color="auto"/>
            <w:right w:val="none" w:sz="0" w:space="0" w:color="auto"/>
          </w:divBdr>
        </w:div>
        <w:div w:id="595215688">
          <w:marLeft w:val="0"/>
          <w:marRight w:val="0"/>
          <w:marTop w:val="0"/>
          <w:marBottom w:val="0"/>
          <w:divBdr>
            <w:top w:val="none" w:sz="0" w:space="0" w:color="auto"/>
            <w:left w:val="none" w:sz="0" w:space="0" w:color="auto"/>
            <w:bottom w:val="none" w:sz="0" w:space="0" w:color="auto"/>
            <w:right w:val="none" w:sz="0" w:space="0" w:color="auto"/>
          </w:divBdr>
        </w:div>
        <w:div w:id="2131703866">
          <w:marLeft w:val="0"/>
          <w:marRight w:val="0"/>
          <w:marTop w:val="0"/>
          <w:marBottom w:val="0"/>
          <w:divBdr>
            <w:top w:val="none" w:sz="0" w:space="0" w:color="auto"/>
            <w:left w:val="none" w:sz="0" w:space="0" w:color="auto"/>
            <w:bottom w:val="none" w:sz="0" w:space="0" w:color="auto"/>
            <w:right w:val="none" w:sz="0" w:space="0" w:color="auto"/>
          </w:divBdr>
        </w:div>
        <w:div w:id="841117790">
          <w:marLeft w:val="0"/>
          <w:marRight w:val="0"/>
          <w:marTop w:val="0"/>
          <w:marBottom w:val="0"/>
          <w:divBdr>
            <w:top w:val="none" w:sz="0" w:space="0" w:color="auto"/>
            <w:left w:val="none" w:sz="0" w:space="0" w:color="auto"/>
            <w:bottom w:val="none" w:sz="0" w:space="0" w:color="auto"/>
            <w:right w:val="none" w:sz="0" w:space="0" w:color="auto"/>
          </w:divBdr>
        </w:div>
        <w:div w:id="2026054732">
          <w:marLeft w:val="0"/>
          <w:marRight w:val="0"/>
          <w:marTop w:val="0"/>
          <w:marBottom w:val="0"/>
          <w:divBdr>
            <w:top w:val="none" w:sz="0" w:space="0" w:color="auto"/>
            <w:left w:val="none" w:sz="0" w:space="0" w:color="auto"/>
            <w:bottom w:val="none" w:sz="0" w:space="0" w:color="auto"/>
            <w:right w:val="none" w:sz="0" w:space="0" w:color="auto"/>
          </w:divBdr>
        </w:div>
        <w:div w:id="69617246">
          <w:marLeft w:val="0"/>
          <w:marRight w:val="0"/>
          <w:marTop w:val="0"/>
          <w:marBottom w:val="0"/>
          <w:divBdr>
            <w:top w:val="none" w:sz="0" w:space="0" w:color="auto"/>
            <w:left w:val="none" w:sz="0" w:space="0" w:color="auto"/>
            <w:bottom w:val="none" w:sz="0" w:space="0" w:color="auto"/>
            <w:right w:val="none" w:sz="0" w:space="0" w:color="auto"/>
          </w:divBdr>
        </w:div>
        <w:div w:id="644051023">
          <w:marLeft w:val="0"/>
          <w:marRight w:val="0"/>
          <w:marTop w:val="0"/>
          <w:marBottom w:val="0"/>
          <w:divBdr>
            <w:top w:val="none" w:sz="0" w:space="0" w:color="auto"/>
            <w:left w:val="none" w:sz="0" w:space="0" w:color="auto"/>
            <w:bottom w:val="none" w:sz="0" w:space="0" w:color="auto"/>
            <w:right w:val="none" w:sz="0" w:space="0" w:color="auto"/>
          </w:divBdr>
        </w:div>
        <w:div w:id="607271028">
          <w:marLeft w:val="0"/>
          <w:marRight w:val="0"/>
          <w:marTop w:val="0"/>
          <w:marBottom w:val="0"/>
          <w:divBdr>
            <w:top w:val="none" w:sz="0" w:space="0" w:color="auto"/>
            <w:left w:val="none" w:sz="0" w:space="0" w:color="auto"/>
            <w:bottom w:val="none" w:sz="0" w:space="0" w:color="auto"/>
            <w:right w:val="none" w:sz="0" w:space="0" w:color="auto"/>
          </w:divBdr>
        </w:div>
        <w:div w:id="1354915595">
          <w:marLeft w:val="0"/>
          <w:marRight w:val="0"/>
          <w:marTop w:val="0"/>
          <w:marBottom w:val="0"/>
          <w:divBdr>
            <w:top w:val="none" w:sz="0" w:space="0" w:color="auto"/>
            <w:left w:val="none" w:sz="0" w:space="0" w:color="auto"/>
            <w:bottom w:val="none" w:sz="0" w:space="0" w:color="auto"/>
            <w:right w:val="none" w:sz="0" w:space="0" w:color="auto"/>
          </w:divBdr>
        </w:div>
        <w:div w:id="1453477720">
          <w:marLeft w:val="0"/>
          <w:marRight w:val="0"/>
          <w:marTop w:val="0"/>
          <w:marBottom w:val="0"/>
          <w:divBdr>
            <w:top w:val="none" w:sz="0" w:space="0" w:color="auto"/>
            <w:left w:val="none" w:sz="0" w:space="0" w:color="auto"/>
            <w:bottom w:val="none" w:sz="0" w:space="0" w:color="auto"/>
            <w:right w:val="none" w:sz="0" w:space="0" w:color="auto"/>
          </w:divBdr>
        </w:div>
        <w:div w:id="171258418">
          <w:marLeft w:val="0"/>
          <w:marRight w:val="0"/>
          <w:marTop w:val="0"/>
          <w:marBottom w:val="0"/>
          <w:divBdr>
            <w:top w:val="none" w:sz="0" w:space="0" w:color="auto"/>
            <w:left w:val="none" w:sz="0" w:space="0" w:color="auto"/>
            <w:bottom w:val="none" w:sz="0" w:space="0" w:color="auto"/>
            <w:right w:val="none" w:sz="0" w:space="0" w:color="auto"/>
          </w:divBdr>
        </w:div>
        <w:div w:id="1261140047">
          <w:marLeft w:val="0"/>
          <w:marRight w:val="0"/>
          <w:marTop w:val="0"/>
          <w:marBottom w:val="0"/>
          <w:divBdr>
            <w:top w:val="none" w:sz="0" w:space="0" w:color="auto"/>
            <w:left w:val="none" w:sz="0" w:space="0" w:color="auto"/>
            <w:bottom w:val="none" w:sz="0" w:space="0" w:color="auto"/>
            <w:right w:val="none" w:sz="0" w:space="0" w:color="auto"/>
          </w:divBdr>
        </w:div>
        <w:div w:id="229997791">
          <w:marLeft w:val="0"/>
          <w:marRight w:val="0"/>
          <w:marTop w:val="0"/>
          <w:marBottom w:val="0"/>
          <w:divBdr>
            <w:top w:val="none" w:sz="0" w:space="0" w:color="auto"/>
            <w:left w:val="none" w:sz="0" w:space="0" w:color="auto"/>
            <w:bottom w:val="none" w:sz="0" w:space="0" w:color="auto"/>
            <w:right w:val="none" w:sz="0" w:space="0" w:color="auto"/>
          </w:divBdr>
        </w:div>
        <w:div w:id="397440414">
          <w:marLeft w:val="0"/>
          <w:marRight w:val="0"/>
          <w:marTop w:val="0"/>
          <w:marBottom w:val="0"/>
          <w:divBdr>
            <w:top w:val="none" w:sz="0" w:space="0" w:color="auto"/>
            <w:left w:val="none" w:sz="0" w:space="0" w:color="auto"/>
            <w:bottom w:val="none" w:sz="0" w:space="0" w:color="auto"/>
            <w:right w:val="none" w:sz="0" w:space="0" w:color="auto"/>
          </w:divBdr>
        </w:div>
        <w:div w:id="1799882156">
          <w:marLeft w:val="0"/>
          <w:marRight w:val="0"/>
          <w:marTop w:val="0"/>
          <w:marBottom w:val="0"/>
          <w:divBdr>
            <w:top w:val="none" w:sz="0" w:space="0" w:color="auto"/>
            <w:left w:val="none" w:sz="0" w:space="0" w:color="auto"/>
            <w:bottom w:val="none" w:sz="0" w:space="0" w:color="auto"/>
            <w:right w:val="none" w:sz="0" w:space="0" w:color="auto"/>
          </w:divBdr>
        </w:div>
        <w:div w:id="492381439">
          <w:marLeft w:val="0"/>
          <w:marRight w:val="0"/>
          <w:marTop w:val="0"/>
          <w:marBottom w:val="0"/>
          <w:divBdr>
            <w:top w:val="none" w:sz="0" w:space="0" w:color="auto"/>
            <w:left w:val="none" w:sz="0" w:space="0" w:color="auto"/>
            <w:bottom w:val="none" w:sz="0" w:space="0" w:color="auto"/>
            <w:right w:val="none" w:sz="0" w:space="0" w:color="auto"/>
          </w:divBdr>
        </w:div>
        <w:div w:id="1380517036">
          <w:marLeft w:val="0"/>
          <w:marRight w:val="0"/>
          <w:marTop w:val="0"/>
          <w:marBottom w:val="0"/>
          <w:divBdr>
            <w:top w:val="none" w:sz="0" w:space="0" w:color="auto"/>
            <w:left w:val="none" w:sz="0" w:space="0" w:color="auto"/>
            <w:bottom w:val="none" w:sz="0" w:space="0" w:color="auto"/>
            <w:right w:val="none" w:sz="0" w:space="0" w:color="auto"/>
          </w:divBdr>
        </w:div>
        <w:div w:id="960383221">
          <w:marLeft w:val="0"/>
          <w:marRight w:val="0"/>
          <w:marTop w:val="0"/>
          <w:marBottom w:val="0"/>
          <w:divBdr>
            <w:top w:val="none" w:sz="0" w:space="0" w:color="auto"/>
            <w:left w:val="none" w:sz="0" w:space="0" w:color="auto"/>
            <w:bottom w:val="none" w:sz="0" w:space="0" w:color="auto"/>
            <w:right w:val="none" w:sz="0" w:space="0" w:color="auto"/>
          </w:divBdr>
        </w:div>
        <w:div w:id="164172959">
          <w:marLeft w:val="0"/>
          <w:marRight w:val="0"/>
          <w:marTop w:val="0"/>
          <w:marBottom w:val="0"/>
          <w:divBdr>
            <w:top w:val="none" w:sz="0" w:space="0" w:color="auto"/>
            <w:left w:val="none" w:sz="0" w:space="0" w:color="auto"/>
            <w:bottom w:val="none" w:sz="0" w:space="0" w:color="auto"/>
            <w:right w:val="none" w:sz="0" w:space="0" w:color="auto"/>
          </w:divBdr>
        </w:div>
        <w:div w:id="408575396">
          <w:marLeft w:val="0"/>
          <w:marRight w:val="0"/>
          <w:marTop w:val="0"/>
          <w:marBottom w:val="0"/>
          <w:divBdr>
            <w:top w:val="none" w:sz="0" w:space="0" w:color="auto"/>
            <w:left w:val="none" w:sz="0" w:space="0" w:color="auto"/>
            <w:bottom w:val="none" w:sz="0" w:space="0" w:color="auto"/>
            <w:right w:val="none" w:sz="0" w:space="0" w:color="auto"/>
          </w:divBdr>
        </w:div>
      </w:divsChild>
    </w:div>
    <w:div w:id="2007517222">
      <w:bodyDiv w:val="1"/>
      <w:marLeft w:val="0"/>
      <w:marRight w:val="0"/>
      <w:marTop w:val="0"/>
      <w:marBottom w:val="0"/>
      <w:divBdr>
        <w:top w:val="none" w:sz="0" w:space="0" w:color="auto"/>
        <w:left w:val="none" w:sz="0" w:space="0" w:color="auto"/>
        <w:bottom w:val="none" w:sz="0" w:space="0" w:color="auto"/>
        <w:right w:val="none" w:sz="0" w:space="0" w:color="auto"/>
      </w:divBdr>
      <w:divsChild>
        <w:div w:id="136148273">
          <w:marLeft w:val="0"/>
          <w:marRight w:val="0"/>
          <w:marTop w:val="0"/>
          <w:marBottom w:val="0"/>
          <w:divBdr>
            <w:top w:val="none" w:sz="0" w:space="0" w:color="auto"/>
            <w:left w:val="none" w:sz="0" w:space="0" w:color="auto"/>
            <w:bottom w:val="none" w:sz="0" w:space="0" w:color="auto"/>
            <w:right w:val="none" w:sz="0" w:space="0" w:color="auto"/>
          </w:divBdr>
        </w:div>
        <w:div w:id="1967614958">
          <w:marLeft w:val="0"/>
          <w:marRight w:val="0"/>
          <w:marTop w:val="0"/>
          <w:marBottom w:val="0"/>
          <w:divBdr>
            <w:top w:val="none" w:sz="0" w:space="0" w:color="auto"/>
            <w:left w:val="none" w:sz="0" w:space="0" w:color="auto"/>
            <w:bottom w:val="none" w:sz="0" w:space="0" w:color="auto"/>
            <w:right w:val="none" w:sz="0" w:space="0" w:color="auto"/>
          </w:divBdr>
        </w:div>
        <w:div w:id="1105922699">
          <w:marLeft w:val="0"/>
          <w:marRight w:val="0"/>
          <w:marTop w:val="0"/>
          <w:marBottom w:val="0"/>
          <w:divBdr>
            <w:top w:val="none" w:sz="0" w:space="0" w:color="auto"/>
            <w:left w:val="none" w:sz="0" w:space="0" w:color="auto"/>
            <w:bottom w:val="none" w:sz="0" w:space="0" w:color="auto"/>
            <w:right w:val="none" w:sz="0" w:space="0" w:color="auto"/>
          </w:divBdr>
        </w:div>
        <w:div w:id="37095472">
          <w:marLeft w:val="0"/>
          <w:marRight w:val="0"/>
          <w:marTop w:val="0"/>
          <w:marBottom w:val="0"/>
          <w:divBdr>
            <w:top w:val="none" w:sz="0" w:space="0" w:color="auto"/>
            <w:left w:val="none" w:sz="0" w:space="0" w:color="auto"/>
            <w:bottom w:val="none" w:sz="0" w:space="0" w:color="auto"/>
            <w:right w:val="none" w:sz="0" w:space="0" w:color="auto"/>
          </w:divBdr>
        </w:div>
        <w:div w:id="402684339">
          <w:marLeft w:val="0"/>
          <w:marRight w:val="0"/>
          <w:marTop w:val="0"/>
          <w:marBottom w:val="0"/>
          <w:divBdr>
            <w:top w:val="none" w:sz="0" w:space="0" w:color="auto"/>
            <w:left w:val="none" w:sz="0" w:space="0" w:color="auto"/>
            <w:bottom w:val="none" w:sz="0" w:space="0" w:color="auto"/>
            <w:right w:val="none" w:sz="0" w:space="0" w:color="auto"/>
          </w:divBdr>
        </w:div>
        <w:div w:id="1676806512">
          <w:marLeft w:val="0"/>
          <w:marRight w:val="0"/>
          <w:marTop w:val="0"/>
          <w:marBottom w:val="0"/>
          <w:divBdr>
            <w:top w:val="none" w:sz="0" w:space="0" w:color="auto"/>
            <w:left w:val="none" w:sz="0" w:space="0" w:color="auto"/>
            <w:bottom w:val="none" w:sz="0" w:space="0" w:color="auto"/>
            <w:right w:val="none" w:sz="0" w:space="0" w:color="auto"/>
          </w:divBdr>
        </w:div>
        <w:div w:id="241841262">
          <w:marLeft w:val="0"/>
          <w:marRight w:val="0"/>
          <w:marTop w:val="0"/>
          <w:marBottom w:val="0"/>
          <w:divBdr>
            <w:top w:val="none" w:sz="0" w:space="0" w:color="auto"/>
            <w:left w:val="none" w:sz="0" w:space="0" w:color="auto"/>
            <w:bottom w:val="none" w:sz="0" w:space="0" w:color="auto"/>
            <w:right w:val="none" w:sz="0" w:space="0" w:color="auto"/>
          </w:divBdr>
        </w:div>
        <w:div w:id="1897349892">
          <w:marLeft w:val="0"/>
          <w:marRight w:val="0"/>
          <w:marTop w:val="0"/>
          <w:marBottom w:val="0"/>
          <w:divBdr>
            <w:top w:val="none" w:sz="0" w:space="0" w:color="auto"/>
            <w:left w:val="none" w:sz="0" w:space="0" w:color="auto"/>
            <w:bottom w:val="none" w:sz="0" w:space="0" w:color="auto"/>
            <w:right w:val="none" w:sz="0" w:space="0" w:color="auto"/>
          </w:divBdr>
        </w:div>
        <w:div w:id="2140224012">
          <w:marLeft w:val="0"/>
          <w:marRight w:val="0"/>
          <w:marTop w:val="0"/>
          <w:marBottom w:val="0"/>
          <w:divBdr>
            <w:top w:val="none" w:sz="0" w:space="0" w:color="auto"/>
            <w:left w:val="none" w:sz="0" w:space="0" w:color="auto"/>
            <w:bottom w:val="none" w:sz="0" w:space="0" w:color="auto"/>
            <w:right w:val="none" w:sz="0" w:space="0" w:color="auto"/>
          </w:divBdr>
        </w:div>
        <w:div w:id="1918317463">
          <w:marLeft w:val="0"/>
          <w:marRight w:val="0"/>
          <w:marTop w:val="0"/>
          <w:marBottom w:val="0"/>
          <w:divBdr>
            <w:top w:val="none" w:sz="0" w:space="0" w:color="auto"/>
            <w:left w:val="none" w:sz="0" w:space="0" w:color="auto"/>
            <w:bottom w:val="none" w:sz="0" w:space="0" w:color="auto"/>
            <w:right w:val="none" w:sz="0" w:space="0" w:color="auto"/>
          </w:divBdr>
        </w:div>
        <w:div w:id="1124229925">
          <w:marLeft w:val="0"/>
          <w:marRight w:val="0"/>
          <w:marTop w:val="0"/>
          <w:marBottom w:val="0"/>
          <w:divBdr>
            <w:top w:val="none" w:sz="0" w:space="0" w:color="auto"/>
            <w:left w:val="none" w:sz="0" w:space="0" w:color="auto"/>
            <w:bottom w:val="none" w:sz="0" w:space="0" w:color="auto"/>
            <w:right w:val="none" w:sz="0" w:space="0" w:color="auto"/>
          </w:divBdr>
        </w:div>
        <w:div w:id="881402134">
          <w:marLeft w:val="0"/>
          <w:marRight w:val="0"/>
          <w:marTop w:val="0"/>
          <w:marBottom w:val="0"/>
          <w:divBdr>
            <w:top w:val="none" w:sz="0" w:space="0" w:color="auto"/>
            <w:left w:val="none" w:sz="0" w:space="0" w:color="auto"/>
            <w:bottom w:val="none" w:sz="0" w:space="0" w:color="auto"/>
            <w:right w:val="none" w:sz="0" w:space="0" w:color="auto"/>
          </w:divBdr>
        </w:div>
        <w:div w:id="1700810488">
          <w:marLeft w:val="0"/>
          <w:marRight w:val="0"/>
          <w:marTop w:val="0"/>
          <w:marBottom w:val="0"/>
          <w:divBdr>
            <w:top w:val="none" w:sz="0" w:space="0" w:color="auto"/>
            <w:left w:val="none" w:sz="0" w:space="0" w:color="auto"/>
            <w:bottom w:val="none" w:sz="0" w:space="0" w:color="auto"/>
            <w:right w:val="none" w:sz="0" w:space="0" w:color="auto"/>
          </w:divBdr>
        </w:div>
        <w:div w:id="845901458">
          <w:marLeft w:val="0"/>
          <w:marRight w:val="0"/>
          <w:marTop w:val="0"/>
          <w:marBottom w:val="0"/>
          <w:divBdr>
            <w:top w:val="none" w:sz="0" w:space="0" w:color="auto"/>
            <w:left w:val="none" w:sz="0" w:space="0" w:color="auto"/>
            <w:bottom w:val="none" w:sz="0" w:space="0" w:color="auto"/>
            <w:right w:val="none" w:sz="0" w:space="0" w:color="auto"/>
          </w:divBdr>
        </w:div>
        <w:div w:id="32967503">
          <w:marLeft w:val="0"/>
          <w:marRight w:val="0"/>
          <w:marTop w:val="0"/>
          <w:marBottom w:val="0"/>
          <w:divBdr>
            <w:top w:val="none" w:sz="0" w:space="0" w:color="auto"/>
            <w:left w:val="none" w:sz="0" w:space="0" w:color="auto"/>
            <w:bottom w:val="none" w:sz="0" w:space="0" w:color="auto"/>
            <w:right w:val="none" w:sz="0" w:space="0" w:color="auto"/>
          </w:divBdr>
        </w:div>
        <w:div w:id="1871995436">
          <w:marLeft w:val="0"/>
          <w:marRight w:val="0"/>
          <w:marTop w:val="0"/>
          <w:marBottom w:val="0"/>
          <w:divBdr>
            <w:top w:val="none" w:sz="0" w:space="0" w:color="auto"/>
            <w:left w:val="none" w:sz="0" w:space="0" w:color="auto"/>
            <w:bottom w:val="none" w:sz="0" w:space="0" w:color="auto"/>
            <w:right w:val="none" w:sz="0" w:space="0" w:color="auto"/>
          </w:divBdr>
        </w:div>
        <w:div w:id="1267269711">
          <w:marLeft w:val="0"/>
          <w:marRight w:val="0"/>
          <w:marTop w:val="0"/>
          <w:marBottom w:val="0"/>
          <w:divBdr>
            <w:top w:val="none" w:sz="0" w:space="0" w:color="auto"/>
            <w:left w:val="none" w:sz="0" w:space="0" w:color="auto"/>
            <w:bottom w:val="none" w:sz="0" w:space="0" w:color="auto"/>
            <w:right w:val="none" w:sz="0" w:space="0" w:color="auto"/>
          </w:divBdr>
        </w:div>
        <w:div w:id="1762557681">
          <w:marLeft w:val="0"/>
          <w:marRight w:val="0"/>
          <w:marTop w:val="0"/>
          <w:marBottom w:val="0"/>
          <w:divBdr>
            <w:top w:val="none" w:sz="0" w:space="0" w:color="auto"/>
            <w:left w:val="none" w:sz="0" w:space="0" w:color="auto"/>
            <w:bottom w:val="none" w:sz="0" w:space="0" w:color="auto"/>
            <w:right w:val="none" w:sz="0" w:space="0" w:color="auto"/>
          </w:divBdr>
        </w:div>
        <w:div w:id="283852959">
          <w:marLeft w:val="0"/>
          <w:marRight w:val="0"/>
          <w:marTop w:val="0"/>
          <w:marBottom w:val="0"/>
          <w:divBdr>
            <w:top w:val="none" w:sz="0" w:space="0" w:color="auto"/>
            <w:left w:val="none" w:sz="0" w:space="0" w:color="auto"/>
            <w:bottom w:val="none" w:sz="0" w:space="0" w:color="auto"/>
            <w:right w:val="none" w:sz="0" w:space="0" w:color="auto"/>
          </w:divBdr>
        </w:div>
        <w:div w:id="986400016">
          <w:marLeft w:val="0"/>
          <w:marRight w:val="0"/>
          <w:marTop w:val="0"/>
          <w:marBottom w:val="0"/>
          <w:divBdr>
            <w:top w:val="none" w:sz="0" w:space="0" w:color="auto"/>
            <w:left w:val="none" w:sz="0" w:space="0" w:color="auto"/>
            <w:bottom w:val="none" w:sz="0" w:space="0" w:color="auto"/>
            <w:right w:val="none" w:sz="0" w:space="0" w:color="auto"/>
          </w:divBdr>
        </w:div>
        <w:div w:id="536966273">
          <w:marLeft w:val="0"/>
          <w:marRight w:val="0"/>
          <w:marTop w:val="0"/>
          <w:marBottom w:val="0"/>
          <w:divBdr>
            <w:top w:val="none" w:sz="0" w:space="0" w:color="auto"/>
            <w:left w:val="none" w:sz="0" w:space="0" w:color="auto"/>
            <w:bottom w:val="none" w:sz="0" w:space="0" w:color="auto"/>
            <w:right w:val="none" w:sz="0" w:space="0" w:color="auto"/>
          </w:divBdr>
        </w:div>
        <w:div w:id="833448788">
          <w:marLeft w:val="0"/>
          <w:marRight w:val="0"/>
          <w:marTop w:val="0"/>
          <w:marBottom w:val="0"/>
          <w:divBdr>
            <w:top w:val="none" w:sz="0" w:space="0" w:color="auto"/>
            <w:left w:val="none" w:sz="0" w:space="0" w:color="auto"/>
            <w:bottom w:val="none" w:sz="0" w:space="0" w:color="auto"/>
            <w:right w:val="none" w:sz="0" w:space="0" w:color="auto"/>
          </w:divBdr>
        </w:div>
        <w:div w:id="355427203">
          <w:marLeft w:val="0"/>
          <w:marRight w:val="0"/>
          <w:marTop w:val="0"/>
          <w:marBottom w:val="0"/>
          <w:divBdr>
            <w:top w:val="none" w:sz="0" w:space="0" w:color="auto"/>
            <w:left w:val="none" w:sz="0" w:space="0" w:color="auto"/>
            <w:bottom w:val="none" w:sz="0" w:space="0" w:color="auto"/>
            <w:right w:val="none" w:sz="0" w:space="0" w:color="auto"/>
          </w:divBdr>
        </w:div>
        <w:div w:id="760101636">
          <w:marLeft w:val="0"/>
          <w:marRight w:val="0"/>
          <w:marTop w:val="0"/>
          <w:marBottom w:val="0"/>
          <w:divBdr>
            <w:top w:val="none" w:sz="0" w:space="0" w:color="auto"/>
            <w:left w:val="none" w:sz="0" w:space="0" w:color="auto"/>
            <w:bottom w:val="none" w:sz="0" w:space="0" w:color="auto"/>
            <w:right w:val="none" w:sz="0" w:space="0" w:color="auto"/>
          </w:divBdr>
        </w:div>
        <w:div w:id="778525342">
          <w:marLeft w:val="0"/>
          <w:marRight w:val="0"/>
          <w:marTop w:val="0"/>
          <w:marBottom w:val="0"/>
          <w:divBdr>
            <w:top w:val="none" w:sz="0" w:space="0" w:color="auto"/>
            <w:left w:val="none" w:sz="0" w:space="0" w:color="auto"/>
            <w:bottom w:val="none" w:sz="0" w:space="0" w:color="auto"/>
            <w:right w:val="none" w:sz="0" w:space="0" w:color="auto"/>
          </w:divBdr>
        </w:div>
        <w:div w:id="1915623098">
          <w:marLeft w:val="0"/>
          <w:marRight w:val="0"/>
          <w:marTop w:val="0"/>
          <w:marBottom w:val="0"/>
          <w:divBdr>
            <w:top w:val="none" w:sz="0" w:space="0" w:color="auto"/>
            <w:left w:val="none" w:sz="0" w:space="0" w:color="auto"/>
            <w:bottom w:val="none" w:sz="0" w:space="0" w:color="auto"/>
            <w:right w:val="none" w:sz="0" w:space="0" w:color="auto"/>
          </w:divBdr>
        </w:div>
        <w:div w:id="2118208470">
          <w:marLeft w:val="0"/>
          <w:marRight w:val="0"/>
          <w:marTop w:val="0"/>
          <w:marBottom w:val="0"/>
          <w:divBdr>
            <w:top w:val="none" w:sz="0" w:space="0" w:color="auto"/>
            <w:left w:val="none" w:sz="0" w:space="0" w:color="auto"/>
            <w:bottom w:val="none" w:sz="0" w:space="0" w:color="auto"/>
            <w:right w:val="none" w:sz="0" w:space="0" w:color="auto"/>
          </w:divBdr>
        </w:div>
        <w:div w:id="1773237076">
          <w:marLeft w:val="0"/>
          <w:marRight w:val="0"/>
          <w:marTop w:val="0"/>
          <w:marBottom w:val="0"/>
          <w:divBdr>
            <w:top w:val="none" w:sz="0" w:space="0" w:color="auto"/>
            <w:left w:val="none" w:sz="0" w:space="0" w:color="auto"/>
            <w:bottom w:val="none" w:sz="0" w:space="0" w:color="auto"/>
            <w:right w:val="none" w:sz="0" w:space="0" w:color="auto"/>
          </w:divBdr>
        </w:div>
        <w:div w:id="2135176399">
          <w:marLeft w:val="0"/>
          <w:marRight w:val="0"/>
          <w:marTop w:val="0"/>
          <w:marBottom w:val="0"/>
          <w:divBdr>
            <w:top w:val="none" w:sz="0" w:space="0" w:color="auto"/>
            <w:left w:val="none" w:sz="0" w:space="0" w:color="auto"/>
            <w:bottom w:val="none" w:sz="0" w:space="0" w:color="auto"/>
            <w:right w:val="none" w:sz="0" w:space="0" w:color="auto"/>
          </w:divBdr>
        </w:div>
        <w:div w:id="154538040">
          <w:marLeft w:val="0"/>
          <w:marRight w:val="0"/>
          <w:marTop w:val="0"/>
          <w:marBottom w:val="0"/>
          <w:divBdr>
            <w:top w:val="none" w:sz="0" w:space="0" w:color="auto"/>
            <w:left w:val="none" w:sz="0" w:space="0" w:color="auto"/>
            <w:bottom w:val="none" w:sz="0" w:space="0" w:color="auto"/>
            <w:right w:val="none" w:sz="0" w:space="0" w:color="auto"/>
          </w:divBdr>
        </w:div>
        <w:div w:id="845703838">
          <w:marLeft w:val="0"/>
          <w:marRight w:val="0"/>
          <w:marTop w:val="0"/>
          <w:marBottom w:val="0"/>
          <w:divBdr>
            <w:top w:val="none" w:sz="0" w:space="0" w:color="auto"/>
            <w:left w:val="none" w:sz="0" w:space="0" w:color="auto"/>
            <w:bottom w:val="none" w:sz="0" w:space="0" w:color="auto"/>
            <w:right w:val="none" w:sz="0" w:space="0" w:color="auto"/>
          </w:divBdr>
        </w:div>
        <w:div w:id="1257979730">
          <w:marLeft w:val="0"/>
          <w:marRight w:val="0"/>
          <w:marTop w:val="0"/>
          <w:marBottom w:val="0"/>
          <w:divBdr>
            <w:top w:val="none" w:sz="0" w:space="0" w:color="auto"/>
            <w:left w:val="none" w:sz="0" w:space="0" w:color="auto"/>
            <w:bottom w:val="none" w:sz="0" w:space="0" w:color="auto"/>
            <w:right w:val="none" w:sz="0" w:space="0" w:color="auto"/>
          </w:divBdr>
        </w:div>
        <w:div w:id="1500580137">
          <w:marLeft w:val="0"/>
          <w:marRight w:val="0"/>
          <w:marTop w:val="0"/>
          <w:marBottom w:val="0"/>
          <w:divBdr>
            <w:top w:val="none" w:sz="0" w:space="0" w:color="auto"/>
            <w:left w:val="none" w:sz="0" w:space="0" w:color="auto"/>
            <w:bottom w:val="none" w:sz="0" w:space="0" w:color="auto"/>
            <w:right w:val="none" w:sz="0" w:space="0" w:color="auto"/>
          </w:divBdr>
        </w:div>
        <w:div w:id="1835104019">
          <w:marLeft w:val="0"/>
          <w:marRight w:val="0"/>
          <w:marTop w:val="0"/>
          <w:marBottom w:val="0"/>
          <w:divBdr>
            <w:top w:val="none" w:sz="0" w:space="0" w:color="auto"/>
            <w:left w:val="none" w:sz="0" w:space="0" w:color="auto"/>
            <w:bottom w:val="none" w:sz="0" w:space="0" w:color="auto"/>
            <w:right w:val="none" w:sz="0" w:space="0" w:color="auto"/>
          </w:divBdr>
        </w:div>
        <w:div w:id="1233543322">
          <w:marLeft w:val="0"/>
          <w:marRight w:val="0"/>
          <w:marTop w:val="0"/>
          <w:marBottom w:val="0"/>
          <w:divBdr>
            <w:top w:val="none" w:sz="0" w:space="0" w:color="auto"/>
            <w:left w:val="none" w:sz="0" w:space="0" w:color="auto"/>
            <w:bottom w:val="none" w:sz="0" w:space="0" w:color="auto"/>
            <w:right w:val="none" w:sz="0" w:space="0" w:color="auto"/>
          </w:divBdr>
        </w:div>
        <w:div w:id="199628134">
          <w:marLeft w:val="0"/>
          <w:marRight w:val="0"/>
          <w:marTop w:val="0"/>
          <w:marBottom w:val="0"/>
          <w:divBdr>
            <w:top w:val="none" w:sz="0" w:space="0" w:color="auto"/>
            <w:left w:val="none" w:sz="0" w:space="0" w:color="auto"/>
            <w:bottom w:val="none" w:sz="0" w:space="0" w:color="auto"/>
            <w:right w:val="none" w:sz="0" w:space="0" w:color="auto"/>
          </w:divBdr>
        </w:div>
        <w:div w:id="2092465891">
          <w:marLeft w:val="0"/>
          <w:marRight w:val="0"/>
          <w:marTop w:val="0"/>
          <w:marBottom w:val="0"/>
          <w:divBdr>
            <w:top w:val="none" w:sz="0" w:space="0" w:color="auto"/>
            <w:left w:val="none" w:sz="0" w:space="0" w:color="auto"/>
            <w:bottom w:val="none" w:sz="0" w:space="0" w:color="auto"/>
            <w:right w:val="none" w:sz="0" w:space="0" w:color="auto"/>
          </w:divBdr>
        </w:div>
        <w:div w:id="2086490756">
          <w:marLeft w:val="0"/>
          <w:marRight w:val="0"/>
          <w:marTop w:val="0"/>
          <w:marBottom w:val="0"/>
          <w:divBdr>
            <w:top w:val="none" w:sz="0" w:space="0" w:color="auto"/>
            <w:left w:val="none" w:sz="0" w:space="0" w:color="auto"/>
            <w:bottom w:val="none" w:sz="0" w:space="0" w:color="auto"/>
            <w:right w:val="none" w:sz="0" w:space="0" w:color="auto"/>
          </w:divBdr>
        </w:div>
        <w:div w:id="1129207372">
          <w:marLeft w:val="0"/>
          <w:marRight w:val="0"/>
          <w:marTop w:val="0"/>
          <w:marBottom w:val="0"/>
          <w:divBdr>
            <w:top w:val="none" w:sz="0" w:space="0" w:color="auto"/>
            <w:left w:val="none" w:sz="0" w:space="0" w:color="auto"/>
            <w:bottom w:val="none" w:sz="0" w:space="0" w:color="auto"/>
            <w:right w:val="none" w:sz="0" w:space="0" w:color="auto"/>
          </w:divBdr>
        </w:div>
        <w:div w:id="1384526684">
          <w:marLeft w:val="0"/>
          <w:marRight w:val="0"/>
          <w:marTop w:val="0"/>
          <w:marBottom w:val="0"/>
          <w:divBdr>
            <w:top w:val="none" w:sz="0" w:space="0" w:color="auto"/>
            <w:left w:val="none" w:sz="0" w:space="0" w:color="auto"/>
            <w:bottom w:val="none" w:sz="0" w:space="0" w:color="auto"/>
            <w:right w:val="none" w:sz="0" w:space="0" w:color="auto"/>
          </w:divBdr>
        </w:div>
        <w:div w:id="2043900207">
          <w:marLeft w:val="0"/>
          <w:marRight w:val="0"/>
          <w:marTop w:val="0"/>
          <w:marBottom w:val="0"/>
          <w:divBdr>
            <w:top w:val="none" w:sz="0" w:space="0" w:color="auto"/>
            <w:left w:val="none" w:sz="0" w:space="0" w:color="auto"/>
            <w:bottom w:val="none" w:sz="0" w:space="0" w:color="auto"/>
            <w:right w:val="none" w:sz="0" w:space="0" w:color="auto"/>
          </w:divBdr>
        </w:div>
        <w:div w:id="1382175413">
          <w:marLeft w:val="0"/>
          <w:marRight w:val="0"/>
          <w:marTop w:val="0"/>
          <w:marBottom w:val="0"/>
          <w:divBdr>
            <w:top w:val="none" w:sz="0" w:space="0" w:color="auto"/>
            <w:left w:val="none" w:sz="0" w:space="0" w:color="auto"/>
            <w:bottom w:val="none" w:sz="0" w:space="0" w:color="auto"/>
            <w:right w:val="none" w:sz="0" w:space="0" w:color="auto"/>
          </w:divBdr>
        </w:div>
        <w:div w:id="342392421">
          <w:marLeft w:val="0"/>
          <w:marRight w:val="0"/>
          <w:marTop w:val="0"/>
          <w:marBottom w:val="0"/>
          <w:divBdr>
            <w:top w:val="none" w:sz="0" w:space="0" w:color="auto"/>
            <w:left w:val="none" w:sz="0" w:space="0" w:color="auto"/>
            <w:bottom w:val="none" w:sz="0" w:space="0" w:color="auto"/>
            <w:right w:val="none" w:sz="0" w:space="0" w:color="auto"/>
          </w:divBdr>
        </w:div>
        <w:div w:id="501892678">
          <w:marLeft w:val="0"/>
          <w:marRight w:val="0"/>
          <w:marTop w:val="0"/>
          <w:marBottom w:val="0"/>
          <w:divBdr>
            <w:top w:val="none" w:sz="0" w:space="0" w:color="auto"/>
            <w:left w:val="none" w:sz="0" w:space="0" w:color="auto"/>
            <w:bottom w:val="none" w:sz="0" w:space="0" w:color="auto"/>
            <w:right w:val="none" w:sz="0" w:space="0" w:color="auto"/>
          </w:divBdr>
        </w:div>
        <w:div w:id="459232521">
          <w:marLeft w:val="0"/>
          <w:marRight w:val="0"/>
          <w:marTop w:val="0"/>
          <w:marBottom w:val="0"/>
          <w:divBdr>
            <w:top w:val="none" w:sz="0" w:space="0" w:color="auto"/>
            <w:left w:val="none" w:sz="0" w:space="0" w:color="auto"/>
            <w:bottom w:val="none" w:sz="0" w:space="0" w:color="auto"/>
            <w:right w:val="none" w:sz="0" w:space="0" w:color="auto"/>
          </w:divBdr>
        </w:div>
        <w:div w:id="1768651390">
          <w:marLeft w:val="0"/>
          <w:marRight w:val="0"/>
          <w:marTop w:val="0"/>
          <w:marBottom w:val="0"/>
          <w:divBdr>
            <w:top w:val="none" w:sz="0" w:space="0" w:color="auto"/>
            <w:left w:val="none" w:sz="0" w:space="0" w:color="auto"/>
            <w:bottom w:val="none" w:sz="0" w:space="0" w:color="auto"/>
            <w:right w:val="none" w:sz="0" w:space="0" w:color="auto"/>
          </w:divBdr>
        </w:div>
        <w:div w:id="1651713174">
          <w:marLeft w:val="0"/>
          <w:marRight w:val="0"/>
          <w:marTop w:val="0"/>
          <w:marBottom w:val="0"/>
          <w:divBdr>
            <w:top w:val="none" w:sz="0" w:space="0" w:color="auto"/>
            <w:left w:val="none" w:sz="0" w:space="0" w:color="auto"/>
            <w:bottom w:val="none" w:sz="0" w:space="0" w:color="auto"/>
            <w:right w:val="none" w:sz="0" w:space="0" w:color="auto"/>
          </w:divBdr>
        </w:div>
        <w:div w:id="702948367">
          <w:marLeft w:val="0"/>
          <w:marRight w:val="0"/>
          <w:marTop w:val="0"/>
          <w:marBottom w:val="0"/>
          <w:divBdr>
            <w:top w:val="none" w:sz="0" w:space="0" w:color="auto"/>
            <w:left w:val="none" w:sz="0" w:space="0" w:color="auto"/>
            <w:bottom w:val="none" w:sz="0" w:space="0" w:color="auto"/>
            <w:right w:val="none" w:sz="0" w:space="0" w:color="auto"/>
          </w:divBdr>
        </w:div>
        <w:div w:id="1964726114">
          <w:marLeft w:val="0"/>
          <w:marRight w:val="0"/>
          <w:marTop w:val="0"/>
          <w:marBottom w:val="0"/>
          <w:divBdr>
            <w:top w:val="none" w:sz="0" w:space="0" w:color="auto"/>
            <w:left w:val="none" w:sz="0" w:space="0" w:color="auto"/>
            <w:bottom w:val="none" w:sz="0" w:space="0" w:color="auto"/>
            <w:right w:val="none" w:sz="0" w:space="0" w:color="auto"/>
          </w:divBdr>
        </w:div>
        <w:div w:id="1828742865">
          <w:marLeft w:val="0"/>
          <w:marRight w:val="0"/>
          <w:marTop w:val="0"/>
          <w:marBottom w:val="0"/>
          <w:divBdr>
            <w:top w:val="none" w:sz="0" w:space="0" w:color="auto"/>
            <w:left w:val="none" w:sz="0" w:space="0" w:color="auto"/>
            <w:bottom w:val="none" w:sz="0" w:space="0" w:color="auto"/>
            <w:right w:val="none" w:sz="0" w:space="0" w:color="auto"/>
          </w:divBdr>
        </w:div>
        <w:div w:id="386537925">
          <w:marLeft w:val="0"/>
          <w:marRight w:val="0"/>
          <w:marTop w:val="0"/>
          <w:marBottom w:val="0"/>
          <w:divBdr>
            <w:top w:val="none" w:sz="0" w:space="0" w:color="auto"/>
            <w:left w:val="none" w:sz="0" w:space="0" w:color="auto"/>
            <w:bottom w:val="none" w:sz="0" w:space="0" w:color="auto"/>
            <w:right w:val="none" w:sz="0" w:space="0" w:color="auto"/>
          </w:divBdr>
        </w:div>
        <w:div w:id="860244382">
          <w:marLeft w:val="0"/>
          <w:marRight w:val="0"/>
          <w:marTop w:val="0"/>
          <w:marBottom w:val="0"/>
          <w:divBdr>
            <w:top w:val="none" w:sz="0" w:space="0" w:color="auto"/>
            <w:left w:val="none" w:sz="0" w:space="0" w:color="auto"/>
            <w:bottom w:val="none" w:sz="0" w:space="0" w:color="auto"/>
            <w:right w:val="none" w:sz="0" w:space="0" w:color="auto"/>
          </w:divBdr>
        </w:div>
        <w:div w:id="1662464651">
          <w:marLeft w:val="0"/>
          <w:marRight w:val="0"/>
          <w:marTop w:val="0"/>
          <w:marBottom w:val="0"/>
          <w:divBdr>
            <w:top w:val="none" w:sz="0" w:space="0" w:color="auto"/>
            <w:left w:val="none" w:sz="0" w:space="0" w:color="auto"/>
            <w:bottom w:val="none" w:sz="0" w:space="0" w:color="auto"/>
            <w:right w:val="none" w:sz="0" w:space="0" w:color="auto"/>
          </w:divBdr>
        </w:div>
        <w:div w:id="121729108">
          <w:marLeft w:val="0"/>
          <w:marRight w:val="0"/>
          <w:marTop w:val="0"/>
          <w:marBottom w:val="0"/>
          <w:divBdr>
            <w:top w:val="none" w:sz="0" w:space="0" w:color="auto"/>
            <w:left w:val="none" w:sz="0" w:space="0" w:color="auto"/>
            <w:bottom w:val="none" w:sz="0" w:space="0" w:color="auto"/>
            <w:right w:val="none" w:sz="0" w:space="0" w:color="auto"/>
          </w:divBdr>
        </w:div>
        <w:div w:id="2041736120">
          <w:marLeft w:val="0"/>
          <w:marRight w:val="0"/>
          <w:marTop w:val="0"/>
          <w:marBottom w:val="0"/>
          <w:divBdr>
            <w:top w:val="none" w:sz="0" w:space="0" w:color="auto"/>
            <w:left w:val="none" w:sz="0" w:space="0" w:color="auto"/>
            <w:bottom w:val="none" w:sz="0" w:space="0" w:color="auto"/>
            <w:right w:val="none" w:sz="0" w:space="0" w:color="auto"/>
          </w:divBdr>
        </w:div>
        <w:div w:id="554392813">
          <w:marLeft w:val="0"/>
          <w:marRight w:val="0"/>
          <w:marTop w:val="0"/>
          <w:marBottom w:val="0"/>
          <w:divBdr>
            <w:top w:val="none" w:sz="0" w:space="0" w:color="auto"/>
            <w:left w:val="none" w:sz="0" w:space="0" w:color="auto"/>
            <w:bottom w:val="none" w:sz="0" w:space="0" w:color="auto"/>
            <w:right w:val="none" w:sz="0" w:space="0" w:color="auto"/>
          </w:divBdr>
        </w:div>
        <w:div w:id="212813249">
          <w:marLeft w:val="0"/>
          <w:marRight w:val="0"/>
          <w:marTop w:val="0"/>
          <w:marBottom w:val="0"/>
          <w:divBdr>
            <w:top w:val="none" w:sz="0" w:space="0" w:color="auto"/>
            <w:left w:val="none" w:sz="0" w:space="0" w:color="auto"/>
            <w:bottom w:val="none" w:sz="0" w:space="0" w:color="auto"/>
            <w:right w:val="none" w:sz="0" w:space="0" w:color="auto"/>
          </w:divBdr>
        </w:div>
        <w:div w:id="386802298">
          <w:marLeft w:val="0"/>
          <w:marRight w:val="0"/>
          <w:marTop w:val="0"/>
          <w:marBottom w:val="0"/>
          <w:divBdr>
            <w:top w:val="none" w:sz="0" w:space="0" w:color="auto"/>
            <w:left w:val="none" w:sz="0" w:space="0" w:color="auto"/>
            <w:bottom w:val="none" w:sz="0" w:space="0" w:color="auto"/>
            <w:right w:val="none" w:sz="0" w:space="0" w:color="auto"/>
          </w:divBdr>
        </w:div>
        <w:div w:id="579411971">
          <w:marLeft w:val="0"/>
          <w:marRight w:val="0"/>
          <w:marTop w:val="0"/>
          <w:marBottom w:val="0"/>
          <w:divBdr>
            <w:top w:val="none" w:sz="0" w:space="0" w:color="auto"/>
            <w:left w:val="none" w:sz="0" w:space="0" w:color="auto"/>
            <w:bottom w:val="none" w:sz="0" w:space="0" w:color="auto"/>
            <w:right w:val="none" w:sz="0" w:space="0" w:color="auto"/>
          </w:divBdr>
        </w:div>
        <w:div w:id="608318033">
          <w:marLeft w:val="0"/>
          <w:marRight w:val="0"/>
          <w:marTop w:val="0"/>
          <w:marBottom w:val="0"/>
          <w:divBdr>
            <w:top w:val="none" w:sz="0" w:space="0" w:color="auto"/>
            <w:left w:val="none" w:sz="0" w:space="0" w:color="auto"/>
            <w:bottom w:val="none" w:sz="0" w:space="0" w:color="auto"/>
            <w:right w:val="none" w:sz="0" w:space="0" w:color="auto"/>
          </w:divBdr>
        </w:div>
        <w:div w:id="1655143193">
          <w:marLeft w:val="0"/>
          <w:marRight w:val="0"/>
          <w:marTop w:val="0"/>
          <w:marBottom w:val="0"/>
          <w:divBdr>
            <w:top w:val="none" w:sz="0" w:space="0" w:color="auto"/>
            <w:left w:val="none" w:sz="0" w:space="0" w:color="auto"/>
            <w:bottom w:val="none" w:sz="0" w:space="0" w:color="auto"/>
            <w:right w:val="none" w:sz="0" w:space="0" w:color="auto"/>
          </w:divBdr>
        </w:div>
        <w:div w:id="697239083">
          <w:marLeft w:val="0"/>
          <w:marRight w:val="0"/>
          <w:marTop w:val="0"/>
          <w:marBottom w:val="0"/>
          <w:divBdr>
            <w:top w:val="none" w:sz="0" w:space="0" w:color="auto"/>
            <w:left w:val="none" w:sz="0" w:space="0" w:color="auto"/>
            <w:bottom w:val="none" w:sz="0" w:space="0" w:color="auto"/>
            <w:right w:val="none" w:sz="0" w:space="0" w:color="auto"/>
          </w:divBdr>
        </w:div>
        <w:div w:id="606885396">
          <w:marLeft w:val="0"/>
          <w:marRight w:val="0"/>
          <w:marTop w:val="0"/>
          <w:marBottom w:val="0"/>
          <w:divBdr>
            <w:top w:val="none" w:sz="0" w:space="0" w:color="auto"/>
            <w:left w:val="none" w:sz="0" w:space="0" w:color="auto"/>
            <w:bottom w:val="none" w:sz="0" w:space="0" w:color="auto"/>
            <w:right w:val="none" w:sz="0" w:space="0" w:color="auto"/>
          </w:divBdr>
        </w:div>
        <w:div w:id="1349141417">
          <w:marLeft w:val="0"/>
          <w:marRight w:val="0"/>
          <w:marTop w:val="0"/>
          <w:marBottom w:val="0"/>
          <w:divBdr>
            <w:top w:val="none" w:sz="0" w:space="0" w:color="auto"/>
            <w:left w:val="none" w:sz="0" w:space="0" w:color="auto"/>
            <w:bottom w:val="none" w:sz="0" w:space="0" w:color="auto"/>
            <w:right w:val="none" w:sz="0" w:space="0" w:color="auto"/>
          </w:divBdr>
        </w:div>
        <w:div w:id="999235385">
          <w:marLeft w:val="0"/>
          <w:marRight w:val="0"/>
          <w:marTop w:val="0"/>
          <w:marBottom w:val="0"/>
          <w:divBdr>
            <w:top w:val="none" w:sz="0" w:space="0" w:color="auto"/>
            <w:left w:val="none" w:sz="0" w:space="0" w:color="auto"/>
            <w:bottom w:val="none" w:sz="0" w:space="0" w:color="auto"/>
            <w:right w:val="none" w:sz="0" w:space="0" w:color="auto"/>
          </w:divBdr>
        </w:div>
        <w:div w:id="1736472006">
          <w:marLeft w:val="0"/>
          <w:marRight w:val="0"/>
          <w:marTop w:val="0"/>
          <w:marBottom w:val="0"/>
          <w:divBdr>
            <w:top w:val="none" w:sz="0" w:space="0" w:color="auto"/>
            <w:left w:val="none" w:sz="0" w:space="0" w:color="auto"/>
            <w:bottom w:val="none" w:sz="0" w:space="0" w:color="auto"/>
            <w:right w:val="none" w:sz="0" w:space="0" w:color="auto"/>
          </w:divBdr>
        </w:div>
        <w:div w:id="1737783000">
          <w:marLeft w:val="0"/>
          <w:marRight w:val="0"/>
          <w:marTop w:val="0"/>
          <w:marBottom w:val="0"/>
          <w:divBdr>
            <w:top w:val="none" w:sz="0" w:space="0" w:color="auto"/>
            <w:left w:val="none" w:sz="0" w:space="0" w:color="auto"/>
            <w:bottom w:val="none" w:sz="0" w:space="0" w:color="auto"/>
            <w:right w:val="none" w:sz="0" w:space="0" w:color="auto"/>
          </w:divBdr>
        </w:div>
        <w:div w:id="1562711574">
          <w:marLeft w:val="0"/>
          <w:marRight w:val="0"/>
          <w:marTop w:val="0"/>
          <w:marBottom w:val="0"/>
          <w:divBdr>
            <w:top w:val="none" w:sz="0" w:space="0" w:color="auto"/>
            <w:left w:val="none" w:sz="0" w:space="0" w:color="auto"/>
            <w:bottom w:val="none" w:sz="0" w:space="0" w:color="auto"/>
            <w:right w:val="none" w:sz="0" w:space="0" w:color="auto"/>
          </w:divBdr>
        </w:div>
        <w:div w:id="1739474375">
          <w:marLeft w:val="0"/>
          <w:marRight w:val="0"/>
          <w:marTop w:val="0"/>
          <w:marBottom w:val="0"/>
          <w:divBdr>
            <w:top w:val="none" w:sz="0" w:space="0" w:color="auto"/>
            <w:left w:val="none" w:sz="0" w:space="0" w:color="auto"/>
            <w:bottom w:val="none" w:sz="0" w:space="0" w:color="auto"/>
            <w:right w:val="none" w:sz="0" w:space="0" w:color="auto"/>
          </w:divBdr>
        </w:div>
        <w:div w:id="1919048042">
          <w:marLeft w:val="0"/>
          <w:marRight w:val="0"/>
          <w:marTop w:val="0"/>
          <w:marBottom w:val="0"/>
          <w:divBdr>
            <w:top w:val="none" w:sz="0" w:space="0" w:color="auto"/>
            <w:left w:val="none" w:sz="0" w:space="0" w:color="auto"/>
            <w:bottom w:val="none" w:sz="0" w:space="0" w:color="auto"/>
            <w:right w:val="none" w:sz="0" w:space="0" w:color="auto"/>
          </w:divBdr>
        </w:div>
        <w:div w:id="1276644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680E9-819E-42E2-9F43-D431D651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2520</Words>
  <Characters>14366</Characters>
  <Application>Microsoft Office Word</Application>
  <DocSecurity>0</DocSecurity>
  <Lines>119</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36</cp:revision>
  <dcterms:created xsi:type="dcterms:W3CDTF">2018-04-08T19:27:00Z</dcterms:created>
  <dcterms:modified xsi:type="dcterms:W3CDTF">2022-10-08T08:41:00Z</dcterms:modified>
</cp:coreProperties>
</file>