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04" w:rsidRPr="00E734E3" w:rsidRDefault="00EB0D04" w:rsidP="00362AAF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EB0D04" w:rsidRPr="00FE2B72" w:rsidTr="000D2F5C">
        <w:trPr>
          <w:trHeight w:val="793"/>
          <w:jc w:val="center"/>
        </w:trPr>
        <w:tc>
          <w:tcPr>
            <w:tcW w:w="3780" w:type="dxa"/>
            <w:shd w:val="clear" w:color="auto" w:fill="auto"/>
          </w:tcPr>
          <w:p w:rsidR="00EB0D04" w:rsidRPr="00FE2B72" w:rsidRDefault="00EB0D04" w:rsidP="00EB0D0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0E1842" w:rsidRDefault="000E1842" w:rsidP="000E18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0E184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ك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لية الطب/جامعة القادسية </w:t>
            </w:r>
          </w:p>
          <w:p w:rsidR="00EB0D04" w:rsidRPr="000E1842" w:rsidRDefault="000E1842" w:rsidP="000E184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College of Medicine /AL-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Qadisiyah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 xml:space="preserve"> University</w:t>
            </w:r>
          </w:p>
        </w:tc>
      </w:tr>
      <w:tr w:rsidR="00EB0D04" w:rsidRPr="00FE2B72" w:rsidTr="000D2F5C">
        <w:trPr>
          <w:trHeight w:val="793"/>
          <w:jc w:val="center"/>
        </w:trPr>
        <w:tc>
          <w:tcPr>
            <w:tcW w:w="3780" w:type="dxa"/>
            <w:shd w:val="clear" w:color="auto" w:fill="auto"/>
          </w:tcPr>
          <w:p w:rsidR="00EB0D04" w:rsidRPr="00FE2B72" w:rsidRDefault="00EB0D04" w:rsidP="00EB0D04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EB0D04" w:rsidRPr="00FE2B72" w:rsidRDefault="00322BDD" w:rsidP="00322B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الاحياء المجهرية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Medical Microbiology</w:t>
            </w:r>
          </w:p>
        </w:tc>
      </w:tr>
      <w:tr w:rsidR="00EB0D04" w:rsidRPr="00FE2B72" w:rsidTr="000D2F5C">
        <w:trPr>
          <w:trHeight w:val="793"/>
          <w:jc w:val="center"/>
        </w:trPr>
        <w:tc>
          <w:tcPr>
            <w:tcW w:w="3780" w:type="dxa"/>
            <w:shd w:val="clear" w:color="auto" w:fill="auto"/>
          </w:tcPr>
          <w:p w:rsidR="00EB0D04" w:rsidRPr="00FE2B72" w:rsidRDefault="00EB0D04" w:rsidP="00EB0D04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EB0D04" w:rsidRPr="00FE2B72" w:rsidRDefault="00741A47" w:rsidP="00CA3E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4"/>
                <w:szCs w:val="24"/>
              </w:rPr>
              <w:t>MPM365</w:t>
            </w:r>
          </w:p>
        </w:tc>
      </w:tr>
      <w:tr w:rsidR="00EB0D04" w:rsidRPr="00FE2B72" w:rsidTr="000D2F5C">
        <w:trPr>
          <w:trHeight w:val="793"/>
          <w:jc w:val="center"/>
        </w:trPr>
        <w:tc>
          <w:tcPr>
            <w:tcW w:w="3780" w:type="dxa"/>
            <w:shd w:val="clear" w:color="auto" w:fill="auto"/>
          </w:tcPr>
          <w:p w:rsidR="00EB0D04" w:rsidRPr="00FE2B72" w:rsidRDefault="00EB0D04" w:rsidP="00EB0D04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2F4DCA" w:rsidRDefault="00741A47" w:rsidP="00362AA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الأول والفصل الثاني   </w:t>
            </w:r>
            <w:r w:rsidR="00362A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2020-2021</w:t>
            </w:r>
            <w:r w:rsidR="00E92CE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2F4DCA" w:rsidRPr="002F4DCA" w:rsidRDefault="002F4DCA" w:rsidP="0094577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bCs/>
                <w:i/>
                <w:i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EB0D04" w:rsidRPr="00FE2B72" w:rsidTr="000D2F5C">
        <w:trPr>
          <w:trHeight w:val="793"/>
          <w:jc w:val="center"/>
        </w:trPr>
        <w:tc>
          <w:tcPr>
            <w:tcW w:w="3780" w:type="dxa"/>
            <w:shd w:val="clear" w:color="auto" w:fill="auto"/>
          </w:tcPr>
          <w:p w:rsidR="00EB0D04" w:rsidRPr="00FE2B72" w:rsidRDefault="00EB0D04" w:rsidP="00EB0D04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EB0D04" w:rsidRPr="00FE2B72" w:rsidRDefault="00945775" w:rsidP="0094577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 ساعة اسبوعيا</w:t>
            </w:r>
          </w:p>
        </w:tc>
      </w:tr>
      <w:tr w:rsidR="00E92CEF" w:rsidRPr="00FE2B72" w:rsidTr="000D2F5C">
        <w:trPr>
          <w:trHeight w:val="2339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E92CEF" w:rsidRPr="000D2F5C" w:rsidRDefault="00E92CEF" w:rsidP="000D2F5C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u w:val="single"/>
                <w:lang w:bidi="ar-IQ"/>
              </w:rPr>
            </w:pPr>
            <w:r w:rsidRPr="000D2F5C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أهداف </w:t>
            </w:r>
            <w:proofErr w:type="gramStart"/>
            <w:r w:rsidRPr="000D2F5C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IQ"/>
              </w:rPr>
              <w:t>المقرر</w:t>
            </w:r>
            <w:r w:rsidRPr="000D2F5C">
              <w:rPr>
                <w:rFonts w:ascii="Arial" w:eastAsiaTheme="minorHAnsi" w:hAnsi="Arial" w:cs="Arial"/>
                <w:b/>
                <w:bCs/>
                <w:color w:val="FFFFFF"/>
                <w:sz w:val="36"/>
                <w:szCs w:val="36"/>
                <w:u w:val="single"/>
              </w:rPr>
              <w:t>A</w:t>
            </w:r>
            <w:proofErr w:type="gramEnd"/>
            <w:r w:rsidR="000D2F5C" w:rsidRPr="000D2F5C">
              <w:rPr>
                <w:rFonts w:ascii="Arial" w:eastAsiaTheme="minorHAnsi" w:hAnsi="Arial" w:cs="Arial"/>
                <w:b/>
                <w:bCs/>
                <w:color w:val="FFFFFF"/>
                <w:sz w:val="24"/>
                <w:szCs w:val="24"/>
                <w:u w:val="single"/>
              </w:rPr>
              <w:t xml:space="preserve"> </w:t>
            </w:r>
            <w:r w:rsidR="000D2F5C" w:rsidRPr="000D2F5C">
              <w:rPr>
                <w:rFonts w:eastAsiaTheme="minorHAnsi" w:cs="Times New Roman"/>
                <w:b/>
                <w:bCs/>
                <w:sz w:val="24"/>
                <w:szCs w:val="24"/>
                <w:u w:val="single"/>
              </w:rPr>
              <w:t>Aim of the Course</w:t>
            </w:r>
            <w:r w:rsidR="000D2F5C" w:rsidRPr="000D2F5C">
              <w:rPr>
                <w:rFonts w:ascii="Arial" w:eastAsiaTheme="minorHAnsi" w:hAnsi="Arial" w:cs="Arial"/>
                <w:b/>
                <w:bCs/>
                <w:color w:val="FFFFFF"/>
                <w:sz w:val="36"/>
                <w:szCs w:val="36"/>
                <w:u w:val="single"/>
              </w:rPr>
              <w:t xml:space="preserve"> </w:t>
            </w:r>
            <w:r w:rsidRPr="000D2F5C">
              <w:rPr>
                <w:rFonts w:ascii="Arial" w:eastAsiaTheme="minorHAnsi" w:hAnsi="Arial" w:cs="Arial"/>
                <w:b/>
                <w:bCs/>
                <w:color w:val="FFFFFF"/>
                <w:sz w:val="36"/>
                <w:szCs w:val="36"/>
                <w:u w:val="single"/>
              </w:rPr>
              <w:t>UR</w:t>
            </w:r>
            <w:r w:rsidR="000D2F5C">
              <w:rPr>
                <w:rFonts w:ascii="Arial" w:eastAsiaTheme="minorHAnsi" w:hAnsi="Arial" w:cs="Arial"/>
                <w:b/>
                <w:bCs/>
                <w:color w:val="FFFFFF"/>
                <w:sz w:val="36"/>
                <w:szCs w:val="36"/>
                <w:u w:val="single"/>
              </w:rPr>
              <w:t xml:space="preserve">          </w:t>
            </w:r>
            <w:r w:rsidR="000D2F5C" w:rsidRPr="000D2F5C">
              <w:rPr>
                <w:rFonts w:ascii="Arial" w:eastAsiaTheme="minorHAnsi" w:hAnsi="Arial" w:cs="Arial"/>
                <w:b/>
                <w:bCs/>
                <w:color w:val="FFFFFF"/>
                <w:sz w:val="36"/>
                <w:szCs w:val="36"/>
                <w:u w:val="single"/>
              </w:rPr>
              <w:t xml:space="preserve">   </w:t>
            </w:r>
            <w:r w:rsidRPr="000D2F5C">
              <w:rPr>
                <w:rFonts w:ascii="Arial" w:eastAsiaTheme="minorHAnsi" w:hAnsi="Arial" w:cs="Arial"/>
                <w:b/>
                <w:bCs/>
                <w:color w:val="FFFFFF"/>
                <w:sz w:val="36"/>
                <w:szCs w:val="36"/>
                <w:u w:val="single"/>
              </w:rPr>
              <w:t>S</w:t>
            </w:r>
            <w:r w:rsidR="000D2F5C" w:rsidRPr="000D2F5C">
              <w:rPr>
                <w:rFonts w:ascii="Arial" w:eastAsiaTheme="minorHAnsi" w:hAnsi="Arial" w:cs="Arial"/>
                <w:b/>
                <w:bCs/>
                <w:color w:val="FFFFFF"/>
                <w:sz w:val="36"/>
                <w:szCs w:val="36"/>
                <w:u w:val="single"/>
              </w:rPr>
              <w:t xml:space="preserve">                                </w:t>
            </w:r>
            <w:r w:rsidRPr="000D2F5C">
              <w:rPr>
                <w:rFonts w:ascii="Arial" w:eastAsiaTheme="minorHAnsi" w:hAnsi="Arial" w:cs="Arial"/>
                <w:b/>
                <w:bCs/>
                <w:color w:val="FFFFFF"/>
                <w:sz w:val="36"/>
                <w:szCs w:val="36"/>
                <w:u w:val="single"/>
              </w:rPr>
              <w:t>E</w:t>
            </w:r>
          </w:p>
          <w:p w:rsidR="00E92CEF" w:rsidRPr="003D30D7" w:rsidRDefault="00E92CEF" w:rsidP="000D2F5C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D30D7">
              <w:rPr>
                <w:rFonts w:ascii="Arial" w:eastAsiaTheme="minorHAnsi" w:hAnsi="Arial" w:cs="Arial"/>
                <w:b/>
                <w:bCs/>
                <w:color w:val="FFFFFF"/>
                <w:sz w:val="24"/>
                <w:szCs w:val="24"/>
              </w:rPr>
              <w:t xml:space="preserve">AIM OF </w:t>
            </w:r>
          </w:p>
          <w:p w:rsidR="00E92CEF" w:rsidRPr="003D30D7" w:rsidRDefault="00E92CEF" w:rsidP="00446928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EC189B">
              <w:rPr>
                <w:rFonts w:eastAsiaTheme="minorHAnsi" w:cs="Times New Roman"/>
                <w:b/>
                <w:bCs/>
                <w:sz w:val="24"/>
                <w:szCs w:val="24"/>
              </w:rPr>
              <w:t>1.</w:t>
            </w:r>
            <w:r w:rsidRPr="003D30D7">
              <w:rPr>
                <w:rFonts w:eastAsiaTheme="minorHAnsi" w:cs="Times New Roman"/>
                <w:sz w:val="24"/>
                <w:szCs w:val="24"/>
              </w:rPr>
              <w:t>To educate students about the basic features of general bacteriology, virology and</w:t>
            </w:r>
          </w:p>
          <w:p w:rsidR="00E92CEF" w:rsidRPr="00FE2B72" w:rsidRDefault="00E92CEF" w:rsidP="008A6189">
            <w:pPr>
              <w:autoSpaceDE w:val="0"/>
              <w:autoSpaceDN w:val="0"/>
              <w:bidi w:val="0"/>
              <w:adjustRightInd w:val="0"/>
              <w:ind w:left="360" w:hanging="36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D30D7">
              <w:rPr>
                <w:rFonts w:eastAsiaTheme="minorHAnsi" w:cs="Times New Roman"/>
                <w:sz w:val="24"/>
                <w:szCs w:val="24"/>
              </w:rPr>
              <w:t xml:space="preserve">mycology and to provide students with an understanding of the immune system, </w:t>
            </w:r>
            <w:proofErr w:type="spellStart"/>
            <w:r w:rsidRPr="003D30D7">
              <w:rPr>
                <w:rFonts w:eastAsiaTheme="minorHAnsi" w:cs="Times New Roman"/>
                <w:sz w:val="24"/>
                <w:szCs w:val="24"/>
              </w:rPr>
              <w:t>itsprotective</w:t>
            </w:r>
            <w:proofErr w:type="spellEnd"/>
            <w:r w:rsidRPr="003D30D7">
              <w:rPr>
                <w:rFonts w:eastAsiaTheme="minorHAnsi" w:cs="Times New Roman"/>
                <w:sz w:val="24"/>
                <w:szCs w:val="24"/>
              </w:rPr>
              <w:t xml:space="preserve"> functions and its role in the </w:t>
            </w:r>
            <w:proofErr w:type="spellStart"/>
            <w:r w:rsidRPr="003D30D7">
              <w:rPr>
                <w:rFonts w:eastAsiaTheme="minorHAnsi" w:cs="Times New Roman"/>
                <w:sz w:val="24"/>
                <w:szCs w:val="24"/>
              </w:rPr>
              <w:t>patho</w:t>
            </w:r>
            <w:proofErr w:type="spellEnd"/>
            <w:r w:rsidRPr="003D30D7">
              <w:rPr>
                <w:rFonts w:eastAsiaTheme="minorHAnsi" w:cs="Times New Roman"/>
                <w:sz w:val="24"/>
                <w:szCs w:val="24"/>
              </w:rPr>
              <w:t xml:space="preserve">-physiology of infectious and non- </w:t>
            </w:r>
            <w:proofErr w:type="spellStart"/>
            <w:r w:rsidRPr="003D30D7">
              <w:rPr>
                <w:rFonts w:eastAsiaTheme="minorHAnsi" w:cs="Times New Roman"/>
                <w:sz w:val="24"/>
                <w:szCs w:val="24"/>
              </w:rPr>
              <w:t>infectiousdiseases</w:t>
            </w:r>
            <w:proofErr w:type="spellEnd"/>
          </w:p>
        </w:tc>
      </w:tr>
      <w:tr w:rsidR="00EB0D04" w:rsidRPr="00FE2B72" w:rsidTr="000D2F5C">
        <w:trPr>
          <w:trHeight w:val="1292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EB0D04" w:rsidRPr="003D30D7" w:rsidRDefault="00023955" w:rsidP="00521C76">
            <w:pPr>
              <w:autoSpaceDE w:val="0"/>
              <w:autoSpaceDN w:val="0"/>
              <w:bidi w:val="0"/>
              <w:adjustRightInd w:val="0"/>
              <w:ind w:left="218" w:hanging="218"/>
              <w:jc w:val="both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EC189B">
              <w:rPr>
                <w:rFonts w:eastAsiaTheme="minorHAnsi" w:cs="Times New Roman"/>
                <w:b/>
                <w:bCs/>
                <w:sz w:val="24"/>
                <w:szCs w:val="24"/>
              </w:rPr>
              <w:t>2.</w:t>
            </w:r>
            <w:r w:rsidRPr="003D30D7">
              <w:rPr>
                <w:rFonts w:eastAsiaTheme="minorHAnsi" w:cs="Times New Roman"/>
                <w:sz w:val="24"/>
                <w:szCs w:val="24"/>
              </w:rPr>
              <w:t>To familiarize students with the common infections and diseases of medical      importance, their microbial causes, as well as laboratory diagnosis, treatment, prevention and control of such diseases</w:t>
            </w:r>
            <w:r w:rsidRPr="003D30D7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.</w:t>
            </w:r>
          </w:p>
        </w:tc>
      </w:tr>
      <w:tr w:rsidR="00EB0D04" w:rsidRPr="00FE2B72" w:rsidTr="000D2F5C">
        <w:trPr>
          <w:trHeight w:val="815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EB0D04" w:rsidRPr="003D30D7" w:rsidRDefault="00521C76" w:rsidP="003D30D7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ascii="Cambria" w:eastAsia="Calibri" w:hAnsi="Cambria"/>
                <w:color w:val="000000"/>
                <w:sz w:val="24"/>
                <w:szCs w:val="24"/>
                <w:rtl/>
                <w:lang w:bidi="ar-IQ"/>
              </w:rPr>
            </w:pPr>
            <w:r w:rsidRPr="00EC189B">
              <w:rPr>
                <w:rFonts w:eastAsiaTheme="minorHAnsi" w:cs="Times New Roman"/>
                <w:b/>
                <w:bCs/>
                <w:sz w:val="24"/>
                <w:szCs w:val="24"/>
              </w:rPr>
              <w:t>3.</w:t>
            </w:r>
            <w:r w:rsidRPr="003D30D7">
              <w:rPr>
                <w:rFonts w:eastAsiaTheme="minorHAnsi" w:cs="Times New Roman"/>
                <w:sz w:val="24"/>
                <w:szCs w:val="24"/>
              </w:rPr>
              <w:t>To enable the students to practice the principles of sterilization and infection control.</w:t>
            </w:r>
          </w:p>
        </w:tc>
      </w:tr>
    </w:tbl>
    <w:p w:rsidR="003D30D7" w:rsidRDefault="003D30D7" w:rsidP="00EB0D04">
      <w:pPr>
        <w:shd w:val="clear" w:color="auto" w:fill="FFFFFF"/>
        <w:rPr>
          <w:rtl/>
          <w:lang w:bidi="ar-IQ"/>
        </w:rPr>
      </w:pPr>
    </w:p>
    <w:p w:rsidR="00A77C12" w:rsidRDefault="00A77C12" w:rsidP="00EB0D04">
      <w:pPr>
        <w:shd w:val="clear" w:color="auto" w:fill="FFFFFF"/>
        <w:rPr>
          <w:rtl/>
          <w:lang w:bidi="ar-IQ"/>
        </w:rPr>
      </w:pPr>
    </w:p>
    <w:p w:rsidR="00A77C12" w:rsidRDefault="00A77C12" w:rsidP="00EB0D04">
      <w:pPr>
        <w:shd w:val="clear" w:color="auto" w:fill="FFFFFF"/>
        <w:rPr>
          <w:rtl/>
          <w:lang w:bidi="ar-IQ"/>
        </w:rPr>
      </w:pPr>
    </w:p>
    <w:p w:rsidR="00A77C12" w:rsidRDefault="00A77C12" w:rsidP="00EB0D04">
      <w:pPr>
        <w:shd w:val="clear" w:color="auto" w:fill="FFFFFF"/>
        <w:rPr>
          <w:rtl/>
          <w:lang w:bidi="ar-IQ"/>
        </w:rPr>
      </w:pPr>
    </w:p>
    <w:p w:rsidR="00A77C12" w:rsidRDefault="00A77C12" w:rsidP="00EB0D04">
      <w:pPr>
        <w:shd w:val="clear" w:color="auto" w:fill="FFFFFF"/>
        <w:rPr>
          <w:rtl/>
          <w:lang w:bidi="ar-IQ"/>
        </w:rPr>
      </w:pPr>
    </w:p>
    <w:p w:rsidR="00A77C12" w:rsidRDefault="00A77C12" w:rsidP="00EB0D04">
      <w:pPr>
        <w:shd w:val="clear" w:color="auto" w:fill="FFFFFF"/>
        <w:rPr>
          <w:rtl/>
          <w:lang w:bidi="ar-IQ"/>
        </w:rPr>
      </w:pPr>
    </w:p>
    <w:p w:rsidR="00A77C12" w:rsidRDefault="00A77C12" w:rsidP="00EB0D04">
      <w:pPr>
        <w:shd w:val="clear" w:color="auto" w:fill="FFFFFF"/>
        <w:rPr>
          <w:rtl/>
          <w:lang w:bidi="ar-IQ"/>
        </w:rPr>
      </w:pPr>
    </w:p>
    <w:p w:rsidR="00A77C12" w:rsidRDefault="00A77C12" w:rsidP="00EB0D04">
      <w:pPr>
        <w:shd w:val="clear" w:color="auto" w:fill="FFFFFF"/>
        <w:rPr>
          <w:rtl/>
          <w:lang w:bidi="ar-IQ"/>
        </w:rPr>
      </w:pPr>
    </w:p>
    <w:p w:rsidR="00A77C12" w:rsidRDefault="00A77C12" w:rsidP="00EB0D04">
      <w:pPr>
        <w:shd w:val="clear" w:color="auto" w:fill="FFFFFF"/>
        <w:rPr>
          <w:rtl/>
          <w:lang w:bidi="ar-IQ"/>
        </w:rPr>
      </w:pPr>
    </w:p>
    <w:p w:rsidR="00A77C12" w:rsidRDefault="00A77C12" w:rsidP="00EB0D04">
      <w:pPr>
        <w:shd w:val="clear" w:color="auto" w:fill="FFFFFF"/>
        <w:rPr>
          <w:rtl/>
          <w:lang w:bidi="ar-IQ"/>
        </w:rPr>
      </w:pPr>
    </w:p>
    <w:p w:rsidR="00A77C12" w:rsidRDefault="00A77C12" w:rsidP="00EB0D04">
      <w:pPr>
        <w:shd w:val="clear" w:color="auto" w:fill="FFFFFF"/>
        <w:rPr>
          <w:rtl/>
          <w:lang w:bidi="ar-IQ"/>
        </w:rPr>
      </w:pPr>
    </w:p>
    <w:p w:rsidR="00A77C12" w:rsidRDefault="00A77C12" w:rsidP="00EB0D04">
      <w:pPr>
        <w:shd w:val="clear" w:color="auto" w:fill="FFFFFF"/>
        <w:rPr>
          <w:rtl/>
          <w:lang w:bidi="ar-IQ"/>
        </w:rPr>
      </w:pPr>
    </w:p>
    <w:p w:rsidR="00A77C12" w:rsidRDefault="00A77C12" w:rsidP="00EB0D04">
      <w:pPr>
        <w:shd w:val="clear" w:color="auto" w:fill="FFFFFF"/>
        <w:rPr>
          <w:rtl/>
          <w:lang w:bidi="ar-IQ"/>
        </w:rPr>
      </w:pPr>
      <w:bookmarkStart w:id="0" w:name="_GoBack"/>
      <w:bookmarkEnd w:id="0"/>
    </w:p>
    <w:p w:rsidR="00521C76" w:rsidRPr="0020555A" w:rsidRDefault="00521C76" w:rsidP="00EB0D04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B0D04" w:rsidRPr="00FE2B72" w:rsidTr="00CD5F26">
        <w:trPr>
          <w:trHeight w:val="653"/>
        </w:trPr>
        <w:tc>
          <w:tcPr>
            <w:tcW w:w="9720" w:type="dxa"/>
            <w:shd w:val="clear" w:color="auto" w:fill="auto"/>
          </w:tcPr>
          <w:p w:rsidR="00EB0D04" w:rsidRPr="00FE2B72" w:rsidRDefault="00EB0D04" w:rsidP="008064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  <w:r w:rsidR="00806449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(</w:t>
            </w:r>
            <w:r w:rsidR="00B37F9E" w:rsidRPr="00806449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Intended Learning Outcome)              </w:t>
            </w:r>
          </w:p>
        </w:tc>
      </w:tr>
      <w:tr w:rsidR="00EB0D04" w:rsidRPr="00FE2B72" w:rsidTr="004C680C">
        <w:trPr>
          <w:trHeight w:val="3564"/>
        </w:trPr>
        <w:tc>
          <w:tcPr>
            <w:tcW w:w="9720" w:type="dxa"/>
            <w:shd w:val="clear" w:color="auto" w:fill="auto"/>
          </w:tcPr>
          <w:p w:rsidR="00EB0D04" w:rsidRPr="00FE2B72" w:rsidRDefault="00EB0D04" w:rsidP="000D2F5C">
            <w:pPr>
              <w:shd w:val="clear" w:color="auto" w:fill="FFFFFF"/>
              <w:autoSpaceDE w:val="0"/>
              <w:autoSpaceDN w:val="0"/>
              <w:adjustRightInd w:val="0"/>
              <w:ind w:left="432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D2F5C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أ- ال</w:t>
            </w:r>
            <w:r w:rsidRPr="000D2F5C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المعرفية</w:t>
            </w:r>
            <w:r w:rsidR="000D2F5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              </w:t>
            </w:r>
            <w:r w:rsidR="003E29F5">
              <w:rPr>
                <w:rFonts w:eastAsiaTheme="minorHAnsi" w:cs="Times New Roman"/>
                <w:b/>
                <w:bCs/>
                <w:sz w:val="28"/>
                <w:szCs w:val="28"/>
              </w:rPr>
              <w:t>Knowledge and Understandin</w:t>
            </w:r>
            <w:r w:rsidR="000D2F5C">
              <w:rPr>
                <w:rFonts w:eastAsiaTheme="minorHAnsi" w:cs="Times New Roman"/>
                <w:b/>
                <w:bCs/>
                <w:sz w:val="28"/>
                <w:szCs w:val="28"/>
                <w:lang w:bidi="ar-IQ"/>
              </w:rPr>
              <w:t xml:space="preserve">g </w:t>
            </w:r>
            <w:r w:rsidR="000D2F5C">
              <w:rPr>
                <w:rFonts w:eastAsiaTheme="minorHAnsi" w:cs="Times New Roman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  <w:p w:rsidR="00665C9E" w:rsidRDefault="00665C9E" w:rsidP="000709CC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EB0D0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eastAsiaTheme="minorHAnsi" w:cs="Times New Roman"/>
                <w:sz w:val="24"/>
                <w:szCs w:val="24"/>
              </w:rPr>
              <w:t>Illustrate general bacterial morphology, physiology and genetics.</w:t>
            </w:r>
          </w:p>
          <w:p w:rsidR="00EB0D04" w:rsidRPr="00665C9E" w:rsidRDefault="00665C9E" w:rsidP="000709CC">
            <w:pPr>
              <w:autoSpaceDE w:val="0"/>
              <w:autoSpaceDN w:val="0"/>
              <w:bidi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65C9E"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  <w:t>2</w:t>
            </w:r>
            <w:r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  <w:t>-</w:t>
            </w:r>
            <w:r>
              <w:rPr>
                <w:rFonts w:eastAsiaTheme="minorHAnsi" w:cs="Times New Roman"/>
                <w:sz w:val="24"/>
                <w:szCs w:val="24"/>
              </w:rPr>
              <w:t>Understand the host parasite relationship and microbial pathogenesis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EB0D04" w:rsidRPr="00FE2B72" w:rsidRDefault="00E53236" w:rsidP="000709CC">
            <w:pPr>
              <w:autoSpaceDE w:val="0"/>
              <w:autoSpaceDN w:val="0"/>
              <w:bidi w:val="0"/>
              <w:adjustRightInd w:val="0"/>
              <w:ind w:left="318" w:hanging="318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665C9E">
              <w:rPr>
                <w:rFonts w:eastAsiaTheme="minorHAnsi" w:cs="Times New Roman"/>
                <w:sz w:val="24"/>
                <w:szCs w:val="24"/>
              </w:rPr>
              <w:t xml:space="preserve">Explain the physiology of the immune system, </w:t>
            </w:r>
            <w:proofErr w:type="spellStart"/>
            <w:r w:rsidR="00665C9E">
              <w:rPr>
                <w:rFonts w:eastAsiaTheme="minorHAnsi" w:cs="Times New Roman"/>
                <w:sz w:val="24"/>
                <w:szCs w:val="24"/>
              </w:rPr>
              <w:t>itsbeneficial</w:t>
            </w:r>
            <w:proofErr w:type="spellEnd"/>
            <w:r w:rsidR="00665C9E">
              <w:rPr>
                <w:rFonts w:eastAsiaTheme="minorHAnsi" w:cs="Times New Roman"/>
                <w:sz w:val="24"/>
                <w:szCs w:val="24"/>
              </w:rPr>
              <w:t xml:space="preserve"> role, as well as its detrimental role </w:t>
            </w:r>
            <w:proofErr w:type="spellStart"/>
            <w:r w:rsidR="00665C9E">
              <w:rPr>
                <w:rFonts w:eastAsiaTheme="minorHAnsi" w:cs="Times New Roman"/>
                <w:sz w:val="24"/>
                <w:szCs w:val="24"/>
              </w:rPr>
              <w:t>inhypersensitivity</w:t>
            </w:r>
            <w:proofErr w:type="spellEnd"/>
            <w:r w:rsidR="00665C9E">
              <w:rPr>
                <w:rFonts w:eastAsiaTheme="minorHAnsi" w:cs="Times New Roman"/>
                <w:sz w:val="24"/>
                <w:szCs w:val="24"/>
              </w:rPr>
              <w:t>, autoimmunity and transplant rejection</w:t>
            </w:r>
            <w:r w:rsidR="00806449">
              <w:rPr>
                <w:rFonts w:eastAsiaTheme="minorHAnsi" w:cs="Times New Roman"/>
                <w:sz w:val="24"/>
                <w:szCs w:val="24"/>
              </w:rPr>
              <w:t>.</w:t>
            </w:r>
          </w:p>
          <w:p w:rsidR="00EB0D04" w:rsidRPr="00FE2B72" w:rsidRDefault="00E53236" w:rsidP="000709CC">
            <w:pPr>
              <w:autoSpaceDE w:val="0"/>
              <w:autoSpaceDN w:val="0"/>
              <w:bidi w:val="0"/>
              <w:adjustRightInd w:val="0"/>
              <w:ind w:left="318" w:hanging="318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4 </w:t>
            </w:r>
            <w:r w:rsidR="00EB0D0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665C9E">
              <w:rPr>
                <w:rFonts w:eastAsiaTheme="minorHAnsi" w:cs="Times New Roman"/>
                <w:sz w:val="24"/>
                <w:szCs w:val="24"/>
              </w:rPr>
              <w:t xml:space="preserve">Describe the morphology, culture, antigenic </w:t>
            </w:r>
            <w:proofErr w:type="spellStart"/>
            <w:r w:rsidR="00665C9E">
              <w:rPr>
                <w:rFonts w:eastAsiaTheme="minorHAnsi" w:cs="Times New Roman"/>
                <w:sz w:val="24"/>
                <w:szCs w:val="24"/>
              </w:rPr>
              <w:t>structureand</w:t>
            </w:r>
            <w:proofErr w:type="spellEnd"/>
            <w:r w:rsidR="00665C9E">
              <w:rPr>
                <w:rFonts w:eastAsiaTheme="minorHAnsi" w:cs="Times New Roman"/>
                <w:sz w:val="24"/>
                <w:szCs w:val="24"/>
              </w:rPr>
              <w:t xml:space="preserve"> virulence factors of microorganisms of </w:t>
            </w:r>
            <w:proofErr w:type="spellStart"/>
            <w:r w:rsidR="00665C9E">
              <w:rPr>
                <w:rFonts w:eastAsiaTheme="minorHAnsi" w:cs="Times New Roman"/>
                <w:sz w:val="24"/>
                <w:szCs w:val="24"/>
              </w:rPr>
              <w:t>medicalimportance</w:t>
            </w:r>
            <w:proofErr w:type="spellEnd"/>
            <w:r w:rsidR="00806449">
              <w:rPr>
                <w:rFonts w:eastAsiaTheme="minorHAnsi" w:cs="Times New Roman"/>
                <w:sz w:val="24"/>
                <w:szCs w:val="24"/>
              </w:rPr>
              <w:t>.</w:t>
            </w:r>
          </w:p>
          <w:p w:rsidR="00665C9E" w:rsidRDefault="00E53236" w:rsidP="000709CC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E53236">
              <w:rPr>
                <w:rFonts w:eastAsiaTheme="minorHAns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Theme="minorHAnsi" w:cs="Times New Roman"/>
                <w:sz w:val="24"/>
                <w:szCs w:val="24"/>
              </w:rPr>
              <w:t>-</w:t>
            </w:r>
            <w:r w:rsidR="00665C9E">
              <w:rPr>
                <w:rFonts w:eastAsiaTheme="minorHAnsi" w:cs="Times New Roman"/>
                <w:sz w:val="24"/>
                <w:szCs w:val="24"/>
              </w:rPr>
              <w:t xml:space="preserve">Recognize the most important infectious </w:t>
            </w:r>
            <w:proofErr w:type="spellStart"/>
            <w:r w:rsidR="00665C9E">
              <w:rPr>
                <w:rFonts w:eastAsiaTheme="minorHAnsi" w:cs="Times New Roman"/>
                <w:sz w:val="24"/>
                <w:szCs w:val="24"/>
              </w:rPr>
              <w:t>clinicalconditions</w:t>
            </w:r>
            <w:proofErr w:type="spellEnd"/>
            <w:r w:rsidR="00665C9E">
              <w:rPr>
                <w:rFonts w:eastAsiaTheme="minorHAnsi" w:cs="Times New Roman"/>
                <w:sz w:val="24"/>
                <w:szCs w:val="24"/>
              </w:rPr>
              <w:t xml:space="preserve"> and outline the diagnosis, treatment,</w:t>
            </w:r>
          </w:p>
          <w:p w:rsidR="00EB0D04" w:rsidRPr="00FE2B72" w:rsidRDefault="00665C9E" w:rsidP="000709CC">
            <w:pPr>
              <w:autoSpaceDE w:val="0"/>
              <w:autoSpaceDN w:val="0"/>
              <w:bidi w:val="0"/>
              <w:adjustRightInd w:val="0"/>
              <w:ind w:left="176" w:hanging="17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prevention and control of the most likely </w:t>
            </w:r>
            <w:proofErr w:type="spellStart"/>
            <w:r>
              <w:rPr>
                <w:rFonts w:eastAsiaTheme="minorHAnsi" w:cs="Times New Roman"/>
                <w:sz w:val="24"/>
                <w:szCs w:val="24"/>
              </w:rPr>
              <w:t>organismscausing</w:t>
            </w:r>
            <w:proofErr w:type="spellEnd"/>
            <w:r>
              <w:rPr>
                <w:rFonts w:eastAsiaTheme="minorHAnsi" w:cs="Times New Roman"/>
                <w:sz w:val="24"/>
                <w:szCs w:val="24"/>
              </w:rPr>
              <w:t xml:space="preserve"> such diseases</w:t>
            </w:r>
            <w:r w:rsidR="0080644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65C9E" w:rsidRDefault="00E53236" w:rsidP="000709CC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 w:cs="Times New Roman"/>
                <w:sz w:val="24"/>
                <w:szCs w:val="24"/>
                <w:rtl/>
              </w:rPr>
            </w:pPr>
            <w:r w:rsidRPr="00806449">
              <w:rPr>
                <w:rFonts w:eastAsiaTheme="minorHAnsi" w:cs="Times New Roman"/>
                <w:b/>
                <w:bCs/>
                <w:sz w:val="24"/>
                <w:szCs w:val="24"/>
              </w:rPr>
              <w:t>6-</w:t>
            </w:r>
            <w:r w:rsidR="00665C9E">
              <w:rPr>
                <w:rFonts w:eastAsiaTheme="minorHAnsi" w:cs="Times New Roman"/>
                <w:sz w:val="24"/>
                <w:szCs w:val="24"/>
              </w:rPr>
              <w:t xml:space="preserve">Describe the most important methods </w:t>
            </w:r>
            <w:proofErr w:type="spellStart"/>
            <w:r w:rsidR="00665C9E">
              <w:rPr>
                <w:rFonts w:eastAsiaTheme="minorHAnsi" w:cs="Times New Roman"/>
                <w:sz w:val="24"/>
                <w:szCs w:val="24"/>
              </w:rPr>
              <w:t>ofdecontamination</w:t>
            </w:r>
            <w:proofErr w:type="spellEnd"/>
            <w:r w:rsidR="00665C9E">
              <w:rPr>
                <w:rFonts w:eastAsiaTheme="minorHAnsi" w:cs="Times New Roman"/>
                <w:sz w:val="24"/>
                <w:szCs w:val="24"/>
              </w:rPr>
              <w:t xml:space="preserve"> and principles of infection control</w:t>
            </w:r>
          </w:p>
          <w:p w:rsidR="00EB0D04" w:rsidRPr="00FE2B72" w:rsidRDefault="00665C9E" w:rsidP="000709CC">
            <w:pPr>
              <w:autoSpaceDE w:val="0"/>
              <w:autoSpaceDN w:val="0"/>
              <w:bidi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Understand the impact of molecular technology </w:t>
            </w:r>
            <w:proofErr w:type="spellStart"/>
            <w:r>
              <w:rPr>
                <w:rFonts w:eastAsiaTheme="minorHAnsi" w:cs="Times New Roman"/>
                <w:sz w:val="24"/>
                <w:szCs w:val="24"/>
              </w:rPr>
              <w:t>inmicrobiology</w:t>
            </w:r>
            <w:proofErr w:type="spellEnd"/>
            <w:r>
              <w:rPr>
                <w:rFonts w:eastAsiaTheme="minorHAnsi" w:cs="Times New Roman"/>
                <w:sz w:val="24"/>
                <w:szCs w:val="24"/>
              </w:rPr>
              <w:t xml:space="preserve"> and immunology</w:t>
            </w:r>
            <w:r w:rsidR="00806449">
              <w:rPr>
                <w:rFonts w:eastAsiaTheme="minorHAnsi" w:cs="Times New Roman"/>
                <w:sz w:val="24"/>
                <w:szCs w:val="24"/>
              </w:rPr>
              <w:t>.</w:t>
            </w:r>
          </w:p>
        </w:tc>
      </w:tr>
      <w:tr w:rsidR="00EB0D04" w:rsidRPr="00FE2B72" w:rsidTr="00CD5F26">
        <w:trPr>
          <w:trHeight w:val="1631"/>
        </w:trPr>
        <w:tc>
          <w:tcPr>
            <w:tcW w:w="9720" w:type="dxa"/>
            <w:shd w:val="clear" w:color="auto" w:fill="auto"/>
          </w:tcPr>
          <w:p w:rsidR="00EB0D04" w:rsidRPr="000D2F5C" w:rsidRDefault="00EB0D04" w:rsidP="000D2F5C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D2F5C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0D2F5C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0D2F5C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Pr="000D2F5C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0D2F5C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0D2F5C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="000D2F5C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                                                        </w:t>
            </w:r>
            <w:proofErr w:type="gramStart"/>
            <w:r w:rsidR="000D2F5C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 </w:t>
            </w:r>
            <w:r w:rsidRPr="000D2F5C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0709CC" w:rsidRPr="000D2F5C">
              <w:rPr>
                <w:rFonts w:eastAsiaTheme="minorHAnsi" w:cs="Times New Roman"/>
                <w:b/>
                <w:bCs/>
                <w:sz w:val="28"/>
                <w:szCs w:val="28"/>
              </w:rPr>
              <w:t>Practical</w:t>
            </w:r>
            <w:proofErr w:type="gramEnd"/>
            <w:r w:rsidR="000709CC" w:rsidRPr="000D2F5C">
              <w:rPr>
                <w:rFonts w:eastAsiaTheme="minorHAnsi" w:cs="Times New Roman"/>
                <w:b/>
                <w:bCs/>
                <w:sz w:val="28"/>
                <w:szCs w:val="28"/>
              </w:rPr>
              <w:t xml:space="preserve"> Skills</w:t>
            </w:r>
          </w:p>
          <w:p w:rsidR="00EB0D04" w:rsidRPr="00FE2B72" w:rsidRDefault="0067309E" w:rsidP="001C1380">
            <w:pPr>
              <w:autoSpaceDE w:val="0"/>
              <w:autoSpaceDN w:val="0"/>
              <w:bidi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1.Identify medically important bacteria based on microscopic examination of stained preparations</w:t>
            </w:r>
            <w:r w:rsidR="001C1380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EB0D04" w:rsidRPr="00FE2B72" w:rsidRDefault="00F621D1" w:rsidP="001C1380">
            <w:pPr>
              <w:autoSpaceDE w:val="0"/>
              <w:autoSpaceDN w:val="0"/>
              <w:bidi w:val="0"/>
              <w:adjustRightInd w:val="0"/>
              <w:ind w:left="176" w:hanging="17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C1380">
              <w:rPr>
                <w:rFonts w:eastAsiaTheme="minorHAns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  <w:r w:rsidR="0067309E">
              <w:rPr>
                <w:rFonts w:eastAsiaTheme="minorHAnsi" w:cs="Times New Roman"/>
                <w:sz w:val="24"/>
                <w:szCs w:val="24"/>
              </w:rPr>
              <w:t xml:space="preserve">Perform a Gram stain and a </w:t>
            </w:r>
            <w:proofErr w:type="spellStart"/>
            <w:r w:rsidR="0067309E">
              <w:rPr>
                <w:rFonts w:eastAsiaTheme="minorHAnsi" w:cs="Times New Roman"/>
                <w:sz w:val="24"/>
                <w:szCs w:val="24"/>
              </w:rPr>
              <w:t>Ziehl-Neelsen</w:t>
            </w:r>
            <w:proofErr w:type="spellEnd"/>
            <w:r w:rsidR="0067309E">
              <w:rPr>
                <w:rFonts w:eastAsiaTheme="minorHAnsi" w:cs="Times New Roman"/>
                <w:sz w:val="24"/>
                <w:szCs w:val="24"/>
              </w:rPr>
              <w:t xml:space="preserve"> stain </w:t>
            </w:r>
            <w:proofErr w:type="spellStart"/>
            <w:r w:rsidR="0067309E">
              <w:rPr>
                <w:rFonts w:eastAsiaTheme="minorHAnsi" w:cs="Times New Roman"/>
                <w:sz w:val="24"/>
                <w:szCs w:val="24"/>
              </w:rPr>
              <w:t>andidentify</w:t>
            </w:r>
            <w:proofErr w:type="spellEnd"/>
            <w:r w:rsidR="0067309E">
              <w:rPr>
                <w:rFonts w:eastAsiaTheme="minorHAnsi" w:cs="Times New Roman"/>
                <w:sz w:val="24"/>
                <w:szCs w:val="24"/>
              </w:rPr>
              <w:t xml:space="preserve">, according to morphology and </w:t>
            </w:r>
            <w:proofErr w:type="spellStart"/>
            <w:proofErr w:type="gramStart"/>
            <w:r w:rsidR="0067309E">
              <w:rPr>
                <w:rFonts w:eastAsiaTheme="minorHAnsi" w:cs="Times New Roman"/>
                <w:sz w:val="24"/>
                <w:szCs w:val="24"/>
              </w:rPr>
              <w:t>characteristics,stained</w:t>
            </w:r>
            <w:proofErr w:type="spellEnd"/>
            <w:proofErr w:type="gramEnd"/>
            <w:r w:rsidR="0067309E">
              <w:rPr>
                <w:rFonts w:eastAsiaTheme="minorHAnsi" w:cs="Times New Roman"/>
                <w:sz w:val="24"/>
                <w:szCs w:val="24"/>
              </w:rPr>
              <w:t xml:space="preserve"> preparations</w:t>
            </w:r>
            <w:r w:rsidR="001C1380">
              <w:rPr>
                <w:rFonts w:eastAsiaTheme="minorHAnsi" w:cs="Times New Roman"/>
                <w:sz w:val="24"/>
                <w:szCs w:val="24"/>
              </w:rPr>
              <w:t>.</w:t>
            </w:r>
          </w:p>
          <w:p w:rsidR="00EB0D04" w:rsidRPr="00FE2B72" w:rsidRDefault="00F621D1" w:rsidP="001C1380">
            <w:pPr>
              <w:autoSpaceDE w:val="0"/>
              <w:autoSpaceDN w:val="0"/>
              <w:bidi w:val="0"/>
              <w:adjustRightInd w:val="0"/>
              <w:ind w:left="318" w:hanging="28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C1380">
              <w:rPr>
                <w:rFonts w:eastAsiaTheme="minorHAnsi" w:cs="Times New Roman"/>
                <w:b/>
                <w:bCs/>
                <w:sz w:val="24"/>
                <w:szCs w:val="24"/>
              </w:rPr>
              <w:t>3.</w:t>
            </w:r>
            <w:r w:rsidR="0067309E">
              <w:rPr>
                <w:rFonts w:eastAsiaTheme="minorHAnsi" w:cs="Times New Roman"/>
                <w:sz w:val="24"/>
                <w:szCs w:val="24"/>
              </w:rPr>
              <w:t xml:space="preserve">Identify culture media and biochemical tests </w:t>
            </w:r>
            <w:proofErr w:type="spellStart"/>
            <w:r w:rsidR="0067309E">
              <w:rPr>
                <w:rFonts w:eastAsiaTheme="minorHAnsi" w:cs="Times New Roman"/>
                <w:sz w:val="24"/>
                <w:szCs w:val="24"/>
              </w:rPr>
              <w:t>commonlyused</w:t>
            </w:r>
            <w:proofErr w:type="spellEnd"/>
            <w:r w:rsidR="0067309E">
              <w:rPr>
                <w:rFonts w:eastAsiaTheme="minorHAnsi" w:cs="Times New Roman"/>
                <w:sz w:val="24"/>
                <w:szCs w:val="24"/>
              </w:rPr>
              <w:t xml:space="preserve"> for bacterial identification and distinguish </w:t>
            </w:r>
            <w:proofErr w:type="spellStart"/>
            <w:r w:rsidR="0067309E">
              <w:rPr>
                <w:rFonts w:eastAsiaTheme="minorHAnsi" w:cs="Times New Roman"/>
                <w:sz w:val="24"/>
                <w:szCs w:val="24"/>
              </w:rPr>
              <w:t>positiveand</w:t>
            </w:r>
            <w:proofErr w:type="spellEnd"/>
            <w:r w:rsidR="0067309E">
              <w:rPr>
                <w:rFonts w:eastAsiaTheme="minorHAnsi" w:cs="Times New Roman"/>
                <w:sz w:val="24"/>
                <w:szCs w:val="24"/>
              </w:rPr>
              <w:t xml:space="preserve"> negative results</w:t>
            </w:r>
            <w:r w:rsidR="001C1380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EB0D04" w:rsidRDefault="00F621D1" w:rsidP="001C1380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612" w:hanging="6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4.</w:t>
            </w:r>
            <w:r w:rsidR="0067309E">
              <w:rPr>
                <w:rFonts w:eastAsiaTheme="minorHAnsi" w:cs="Times New Roman"/>
                <w:sz w:val="24"/>
                <w:szCs w:val="24"/>
              </w:rPr>
              <w:t>Perform hand wash and control of steam sterilization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E8240D" w:rsidRPr="00FE2B72" w:rsidRDefault="00F621D1" w:rsidP="00E8240D">
            <w:pPr>
              <w:autoSpaceDE w:val="0"/>
              <w:autoSpaceDN w:val="0"/>
              <w:bidi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C1380">
              <w:rPr>
                <w:rFonts w:eastAsiaTheme="minorHAnsi" w:cs="Times New Roman"/>
                <w:b/>
                <w:bCs/>
                <w:sz w:val="24"/>
                <w:szCs w:val="24"/>
                <w:lang w:bidi="ar-IQ"/>
              </w:rPr>
              <w:t>5.</w:t>
            </w:r>
          </w:p>
          <w:p w:rsidR="0067309E" w:rsidRPr="00FE2B72" w:rsidRDefault="0067309E" w:rsidP="001C1380">
            <w:pPr>
              <w:autoSpaceDE w:val="0"/>
              <w:autoSpaceDN w:val="0"/>
              <w:bidi w:val="0"/>
              <w:adjustRightInd w:val="0"/>
              <w:ind w:left="318" w:hanging="318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B0D04" w:rsidRPr="00FE2B72" w:rsidTr="00CD5F26">
        <w:trPr>
          <w:trHeight w:val="423"/>
        </w:trPr>
        <w:tc>
          <w:tcPr>
            <w:tcW w:w="9720" w:type="dxa"/>
            <w:shd w:val="clear" w:color="auto" w:fill="auto"/>
          </w:tcPr>
          <w:p w:rsidR="00EB0D04" w:rsidRPr="00FE2B72" w:rsidRDefault="00974D45" w:rsidP="000D2F5C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 w:hanging="326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D30D7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Teaching and Learning </w:t>
            </w:r>
            <w:proofErr w:type="spellStart"/>
            <w:r w:rsidRPr="003D30D7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Method</w:t>
            </w:r>
            <w:r w:rsidR="00EC189B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e</w:t>
            </w:r>
            <w:r w:rsidRPr="003D30D7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s</w:t>
            </w:r>
            <w:r w:rsidRPr="003D30D7">
              <w:rPr>
                <w:rFonts w:asciiTheme="majorBidi" w:eastAsiaTheme="minorHAnsi" w:hAnsiTheme="majorBidi" w:cstheme="majorBidi"/>
                <w:b/>
                <w:bCs/>
                <w:color w:val="FFFFFF"/>
                <w:sz w:val="36"/>
                <w:szCs w:val="36"/>
              </w:rPr>
              <w:t>T</w:t>
            </w:r>
            <w:proofErr w:type="spellEnd"/>
            <w:r w:rsidR="000D2F5C">
              <w:rPr>
                <w:rFonts w:asciiTheme="majorBidi" w:eastAsiaTheme="minorHAnsi" w:hAnsiTheme="majorBidi" w:cstheme="majorBidi"/>
                <w:b/>
                <w:bCs/>
                <w:color w:val="FFFFFF"/>
                <w:sz w:val="36"/>
                <w:szCs w:val="36"/>
              </w:rPr>
              <w:t xml:space="preserve">                 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0D2F5C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طرائق التعليم والتعلم </w:t>
            </w:r>
            <w:r>
              <w:rPr>
                <w:rFonts w:ascii="Arial" w:eastAsiaTheme="minorHAnsi" w:hAnsi="Arial" w:cs="Arial"/>
                <w:b/>
                <w:bCs/>
                <w:color w:val="FFFFFF"/>
                <w:sz w:val="36"/>
                <w:szCs w:val="36"/>
              </w:rPr>
              <w:t>EACHING &amp; LEARNING METHODS</w:t>
            </w:r>
          </w:p>
        </w:tc>
      </w:tr>
      <w:tr w:rsidR="00EB0D04" w:rsidRPr="00FE2B72" w:rsidTr="00CD5F26">
        <w:trPr>
          <w:trHeight w:val="624"/>
        </w:trPr>
        <w:tc>
          <w:tcPr>
            <w:tcW w:w="9720" w:type="dxa"/>
            <w:shd w:val="clear" w:color="auto" w:fill="auto"/>
          </w:tcPr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74D45" w:rsidRPr="00974D45" w:rsidRDefault="00974D45" w:rsidP="00974D45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 w:rsidRPr="00974D45">
              <w:rPr>
                <w:rFonts w:eastAsiaTheme="minorHAnsi" w:cs="Times New Roman"/>
                <w:sz w:val="24"/>
                <w:szCs w:val="24"/>
              </w:rPr>
              <w:t>1. Lecture</w:t>
            </w:r>
          </w:p>
          <w:p w:rsidR="00974D45" w:rsidRPr="00974D45" w:rsidRDefault="00974D45" w:rsidP="00974D45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 w:rsidRPr="00974D45">
              <w:rPr>
                <w:rFonts w:eastAsiaTheme="minorHAnsi" w:cs="Times New Roman"/>
                <w:sz w:val="24"/>
                <w:szCs w:val="24"/>
              </w:rPr>
              <w:t>2. Practical class</w:t>
            </w:r>
          </w:p>
          <w:p w:rsidR="00974D45" w:rsidRPr="00974D45" w:rsidRDefault="00974D45" w:rsidP="00974D45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 w:rsidRPr="00974D45">
              <w:rPr>
                <w:rFonts w:eastAsiaTheme="minorHAnsi" w:cs="Times New Roman"/>
                <w:sz w:val="24"/>
                <w:szCs w:val="24"/>
              </w:rPr>
              <w:t>3. Small group discussion with case study and problem solving</w:t>
            </w:r>
          </w:p>
          <w:p w:rsidR="00EB0D04" w:rsidRPr="00974D45" w:rsidRDefault="00974D45" w:rsidP="00974D45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74D45">
              <w:rPr>
                <w:rFonts w:eastAsiaTheme="minorHAnsi" w:cs="Times New Roman"/>
                <w:sz w:val="24"/>
                <w:szCs w:val="24"/>
              </w:rPr>
              <w:t>4. Quiz</w:t>
            </w:r>
          </w:p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B0D04" w:rsidRPr="00FE2B72" w:rsidTr="00CD5F26">
        <w:trPr>
          <w:trHeight w:val="400"/>
        </w:trPr>
        <w:tc>
          <w:tcPr>
            <w:tcW w:w="9720" w:type="dxa"/>
            <w:shd w:val="clear" w:color="auto" w:fill="auto"/>
          </w:tcPr>
          <w:p w:rsidR="00EB0D04" w:rsidRPr="00FE2B72" w:rsidRDefault="003D30D7" w:rsidP="00F86625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 w:hanging="18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D30D7"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bidi="ar-IQ"/>
              </w:rPr>
              <w:t>Students Assessment</w:t>
            </w:r>
            <w:r w:rsidR="00F86625"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                        </w:t>
            </w:r>
            <w:r w:rsidR="00F86625" w:rsidRPr="000D2F5C"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EB0D04" w:rsidRPr="000D2F5C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طرائق التقييم</w:t>
            </w:r>
            <w:r w:rsidR="00F8662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color w:val="FFFFFF"/>
                <w:sz w:val="36"/>
                <w:szCs w:val="36"/>
              </w:rPr>
              <w:t xml:space="preserve">   STUDENASSESSMENT STUDENT ASSESSMENT</w:t>
            </w:r>
          </w:p>
        </w:tc>
      </w:tr>
      <w:tr w:rsidR="00EB0D04" w:rsidRPr="00FE2B72" w:rsidTr="00CD5F26">
        <w:trPr>
          <w:trHeight w:val="624"/>
        </w:trPr>
        <w:tc>
          <w:tcPr>
            <w:tcW w:w="9720" w:type="dxa"/>
            <w:shd w:val="clear" w:color="auto" w:fill="auto"/>
          </w:tcPr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B0D04" w:rsidRPr="00FE2B72" w:rsidRDefault="003D30D7" w:rsidP="003D30D7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Theme="minorHAnsi" w:cs="Times New Roman"/>
                <w:b/>
                <w:bCs/>
                <w:sz w:val="24"/>
                <w:szCs w:val="24"/>
              </w:rPr>
              <w:t>Written Examination: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Assessment of knowledge and understanding and intellectual skills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3D30D7" w:rsidRDefault="003D30D7" w:rsidP="003D30D7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 w:rsidRPr="003D30D7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  <w:t>Practical Examination: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A. Assessment of practical skills.</w:t>
            </w:r>
          </w:p>
          <w:p w:rsidR="003D30D7" w:rsidRDefault="003D30D7" w:rsidP="003D30D7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                                        B. Intellectual skills </w:t>
            </w:r>
          </w:p>
          <w:p w:rsidR="003D30D7" w:rsidRDefault="003D30D7" w:rsidP="003D30D7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                                               a. Station</w:t>
            </w:r>
          </w:p>
          <w:p w:rsidR="003D30D7" w:rsidRDefault="003D30D7" w:rsidP="003D30D7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                                               b. Objective Structured Test (OST)</w:t>
            </w:r>
          </w:p>
          <w:p w:rsidR="003D30D7" w:rsidRDefault="003D30D7" w:rsidP="003D30D7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                                               c. Photos</w:t>
            </w:r>
          </w:p>
          <w:p w:rsidR="00EB0D04" w:rsidRPr="003D30D7" w:rsidRDefault="003D30D7" w:rsidP="003D30D7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                                         d. Report</w:t>
            </w:r>
          </w:p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B0D04" w:rsidRPr="00FE2B72" w:rsidTr="00CD5F26">
        <w:trPr>
          <w:trHeight w:val="1290"/>
        </w:trPr>
        <w:tc>
          <w:tcPr>
            <w:tcW w:w="9720" w:type="dxa"/>
            <w:shd w:val="clear" w:color="auto" w:fill="auto"/>
          </w:tcPr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8240D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 w:rsidRPr="00E8240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</w:t>
            </w:r>
            <w:proofErr w:type="gramStart"/>
            <w:r w:rsidRPr="00E8240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والقيمية</w:t>
            </w:r>
            <w:r w:rsidR="00E8240D" w:rsidRPr="00E8240D"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bidi="ar-IQ"/>
              </w:rPr>
              <w:t>General</w:t>
            </w:r>
            <w:proofErr w:type="gramEnd"/>
            <w:r w:rsidR="00E8240D" w:rsidRPr="00E8240D"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Intellectual Skills</w:t>
            </w:r>
            <w:r w:rsidR="00F86625"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                                            </w:t>
            </w:r>
          </w:p>
          <w:p w:rsidR="00E8240D" w:rsidRDefault="00E8240D" w:rsidP="00E8240D">
            <w:pPr>
              <w:autoSpaceDE w:val="0"/>
              <w:autoSpaceDN w:val="0"/>
              <w:bidi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EB0D0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Interpret results of microbiological, serological and molecular tests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EB0D04" w:rsidRPr="00E8240D" w:rsidRDefault="00E8240D" w:rsidP="00F86625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18" w:hanging="28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8240D">
              <w:rPr>
                <w:rFonts w:eastAsiaTheme="minorHAnsi" w:cs="Times New Roman"/>
                <w:b/>
                <w:bCs/>
                <w:sz w:val="24"/>
                <w:szCs w:val="24"/>
              </w:rPr>
              <w:t>2-</w:t>
            </w:r>
            <w:r w:rsidR="00F86625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</w:rPr>
              <w:t>Formulate a systematic approach for laboratory diagnosis of common infectious clinical         conditions and select the most appropriate and cost-effective tool leading to the identification of the causative organism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EB0D04" w:rsidRPr="00FE2B72" w:rsidRDefault="00E8240D" w:rsidP="00E8240D">
            <w:pPr>
              <w:autoSpaceDE w:val="0"/>
              <w:autoSpaceDN w:val="0"/>
              <w:bidi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8240D">
              <w:rPr>
                <w:rFonts w:eastAsiaTheme="minorHAnsi" w:cs="Times New Roman"/>
                <w:b/>
                <w:bCs/>
                <w:sz w:val="24"/>
                <w:szCs w:val="24"/>
              </w:rPr>
              <w:t>3-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Evaluate according to evidence the causal relationship of microbes and diseases</w:t>
            </w:r>
          </w:p>
          <w:p w:rsidR="00EB0D04" w:rsidRPr="00FE2B72" w:rsidRDefault="00E8240D" w:rsidP="00E8240D">
            <w:pPr>
              <w:autoSpaceDE w:val="0"/>
              <w:autoSpaceDN w:val="0"/>
              <w:bidi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  <w:r w:rsidR="00EB0D0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Categorize a microorganism as a bacterium, virus or fungus according to standard taxonomy</w:t>
            </w:r>
          </w:p>
          <w:p w:rsidR="00EB0D04" w:rsidRPr="00FE2B72" w:rsidRDefault="00E8240D" w:rsidP="00E8240D">
            <w:pPr>
              <w:autoSpaceDE w:val="0"/>
              <w:autoSpaceDN w:val="0"/>
              <w:bidi w:val="0"/>
              <w:adjustRightInd w:val="0"/>
              <w:ind w:left="318" w:hanging="318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8240D"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  <w:t>5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Report and appraise a concise scientific activity according to standard scientific thinking and    integrity</w:t>
            </w:r>
          </w:p>
          <w:p w:rsidR="00EB0D04" w:rsidRPr="00FE2B72" w:rsidRDefault="00E8240D" w:rsidP="00E8240D">
            <w:pPr>
              <w:autoSpaceDE w:val="0"/>
              <w:autoSpaceDN w:val="0"/>
              <w:bidi w:val="0"/>
              <w:adjustRightInd w:val="0"/>
              <w:ind w:left="318" w:hanging="318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6-  Appreciate the danger of handling and use of infectious agents on community and environment    as a part of their ethical heritage</w:t>
            </w:r>
          </w:p>
        </w:tc>
      </w:tr>
      <w:tr w:rsidR="00EB0D04" w:rsidRPr="00FE2B72" w:rsidTr="00CD5F26">
        <w:trPr>
          <w:trHeight w:val="471"/>
        </w:trPr>
        <w:tc>
          <w:tcPr>
            <w:tcW w:w="9720" w:type="dxa"/>
            <w:shd w:val="clear" w:color="auto" w:fill="auto"/>
          </w:tcPr>
          <w:p w:rsidR="00EB0D04" w:rsidRDefault="00EB0D04" w:rsidP="00CD5F26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</w:t>
            </w:r>
            <w:r w:rsidR="00F8662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                         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82179" w:rsidRPr="003D30D7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Teaching and Learning </w:t>
            </w:r>
            <w:r w:rsidR="00F86625" w:rsidRPr="003D30D7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Method</w:t>
            </w:r>
            <w:r w:rsidR="00F8662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s    </w:t>
            </w:r>
          </w:p>
          <w:p w:rsidR="00B82179" w:rsidRPr="00FE2B72" w:rsidRDefault="00B82179" w:rsidP="00B82179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bidi w:val="0"/>
              <w:adjustRightInd w:val="0"/>
              <w:ind w:left="360" w:hanging="3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EB0D04" w:rsidRPr="00FE2B72" w:rsidTr="00CD5F26">
        <w:trPr>
          <w:trHeight w:val="624"/>
        </w:trPr>
        <w:tc>
          <w:tcPr>
            <w:tcW w:w="9720" w:type="dxa"/>
            <w:shd w:val="clear" w:color="auto" w:fill="auto"/>
          </w:tcPr>
          <w:p w:rsidR="00B82179" w:rsidRPr="00974D45" w:rsidRDefault="00B82179" w:rsidP="00B82179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 w:rsidRPr="00974D45">
              <w:rPr>
                <w:rFonts w:eastAsiaTheme="minorHAnsi" w:cs="Times New Roman"/>
                <w:sz w:val="24"/>
                <w:szCs w:val="24"/>
              </w:rPr>
              <w:t>1. Lecture</w:t>
            </w:r>
          </w:p>
          <w:p w:rsidR="00B82179" w:rsidRPr="00974D45" w:rsidRDefault="00B82179" w:rsidP="00B82179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 w:rsidRPr="00974D45">
              <w:rPr>
                <w:rFonts w:eastAsiaTheme="minorHAnsi" w:cs="Times New Roman"/>
                <w:sz w:val="24"/>
                <w:szCs w:val="24"/>
              </w:rPr>
              <w:t>2. Practical class</w:t>
            </w:r>
          </w:p>
          <w:p w:rsidR="00B82179" w:rsidRPr="00974D45" w:rsidRDefault="00B82179" w:rsidP="00B82179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 w:rsidRPr="00974D45">
              <w:rPr>
                <w:rFonts w:eastAsiaTheme="minorHAnsi" w:cs="Times New Roman"/>
                <w:sz w:val="24"/>
                <w:szCs w:val="24"/>
              </w:rPr>
              <w:t>3. Small group discussion with case study and problem solving</w:t>
            </w:r>
          </w:p>
          <w:p w:rsidR="00B82179" w:rsidRDefault="00B82179" w:rsidP="00B82179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bidi w:val="0"/>
              <w:adjustRightInd w:val="0"/>
              <w:ind w:left="360" w:hanging="3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74D45">
              <w:rPr>
                <w:rFonts w:eastAsiaTheme="minorHAnsi" w:cs="Times New Roman"/>
                <w:sz w:val="24"/>
                <w:szCs w:val="24"/>
              </w:rPr>
              <w:t>4. Quiz</w:t>
            </w:r>
          </w:p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B0D04" w:rsidRPr="00FE2B72" w:rsidTr="00CD5F26">
        <w:trPr>
          <w:trHeight w:val="425"/>
        </w:trPr>
        <w:tc>
          <w:tcPr>
            <w:tcW w:w="9720" w:type="dxa"/>
            <w:shd w:val="clear" w:color="auto" w:fill="auto"/>
          </w:tcPr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</w:t>
            </w:r>
            <w:r w:rsidR="00F8662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                                                               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8662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</w:t>
            </w:r>
            <w:r w:rsidR="00B82179" w:rsidRPr="003D30D7">
              <w:rPr>
                <w:rFonts w:eastAsia="Calibri" w:cs="Times New Roman"/>
                <w:b/>
                <w:bCs/>
                <w:color w:val="000000"/>
                <w:sz w:val="28"/>
                <w:szCs w:val="28"/>
                <w:lang w:bidi="ar-IQ"/>
              </w:rPr>
              <w:t>Students Assessment</w:t>
            </w:r>
          </w:p>
        </w:tc>
      </w:tr>
      <w:tr w:rsidR="00EB0D04" w:rsidRPr="00FE2B72" w:rsidTr="00CD5F26">
        <w:trPr>
          <w:trHeight w:val="624"/>
        </w:trPr>
        <w:tc>
          <w:tcPr>
            <w:tcW w:w="9720" w:type="dxa"/>
            <w:shd w:val="clear" w:color="auto" w:fill="auto"/>
          </w:tcPr>
          <w:p w:rsidR="00B82179" w:rsidRPr="00FE2B72" w:rsidRDefault="00B82179" w:rsidP="00B82179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Theme="minorHAnsi" w:cs="Times New Roman"/>
                <w:b/>
                <w:bCs/>
                <w:sz w:val="24"/>
                <w:szCs w:val="24"/>
              </w:rPr>
              <w:t>Written Examination: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Assessment of knowledge and understanding and intellectual skills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B82179" w:rsidRDefault="00B82179" w:rsidP="00B82179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 w:rsidRPr="003D30D7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  <w:t>Practical Examination: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A. Assessment of practical skills.</w:t>
            </w:r>
          </w:p>
          <w:p w:rsidR="00B82179" w:rsidRDefault="00B82179" w:rsidP="00B82179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                                        B. Intellectual skills </w:t>
            </w:r>
          </w:p>
          <w:p w:rsidR="00B82179" w:rsidRDefault="00B82179" w:rsidP="00B82179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                                               a. Station</w:t>
            </w:r>
          </w:p>
          <w:p w:rsidR="00B82179" w:rsidRDefault="00B82179" w:rsidP="00B82179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                                               b. Objective Structured Test (OST)</w:t>
            </w:r>
          </w:p>
          <w:p w:rsidR="00B82179" w:rsidRDefault="00B82179" w:rsidP="00B82179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                                               c. Photos</w:t>
            </w:r>
          </w:p>
          <w:p w:rsidR="00B82179" w:rsidRPr="003D30D7" w:rsidRDefault="00B82179" w:rsidP="00B82179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                                         d. Report</w:t>
            </w:r>
          </w:p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B0D04" w:rsidRPr="00FE2B72" w:rsidTr="00CD5F26">
        <w:trPr>
          <w:trHeight w:val="1584"/>
        </w:trPr>
        <w:tc>
          <w:tcPr>
            <w:tcW w:w="9720" w:type="dxa"/>
            <w:shd w:val="clear" w:color="auto" w:fill="auto"/>
          </w:tcPr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المنقولة 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( المهارات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الشخصي ).</w:t>
            </w:r>
          </w:p>
          <w:p w:rsidR="00EB0D04" w:rsidRPr="00FE2B72" w:rsidRDefault="00EB0D04" w:rsidP="00CD5F26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D8361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تاهيل الطالب كمخرجات لتغذية المؤسسات الصحية </w:t>
            </w:r>
            <w:proofErr w:type="spellStart"/>
            <w:r w:rsidR="00D8361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باطباء</w:t>
            </w:r>
            <w:proofErr w:type="spellEnd"/>
            <w:r w:rsidR="00D8361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اكفاء </w:t>
            </w:r>
          </w:p>
          <w:p w:rsidR="00EB0D04" w:rsidRPr="00FE2B72" w:rsidRDefault="00EB0D04" w:rsidP="00CD5F26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D8361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تاهيل الطالب لاكتساب مهارات </w:t>
            </w:r>
            <w:proofErr w:type="spellStart"/>
            <w:r w:rsidR="00D8361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تؤهلة</w:t>
            </w:r>
            <w:proofErr w:type="spellEnd"/>
            <w:r w:rsidR="00D8361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لان يكون طبيب ناجح </w:t>
            </w:r>
          </w:p>
          <w:p w:rsidR="00EB0D04" w:rsidRPr="00FE2B72" w:rsidRDefault="00EB0D04" w:rsidP="00CD5F26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D8361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مهارات وقدرات الطلبة المتفوقين </w:t>
            </w:r>
            <w:proofErr w:type="spellStart"/>
            <w:r w:rsidR="00D8361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لاكمال</w:t>
            </w:r>
            <w:proofErr w:type="spellEnd"/>
            <w:r w:rsidR="00D8361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دراستهم </w:t>
            </w:r>
            <w:proofErr w:type="spellStart"/>
            <w:r w:rsidR="00D8361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العليامستقبلا</w:t>
            </w:r>
            <w:proofErr w:type="spellEnd"/>
          </w:p>
          <w:p w:rsidR="00EB0D04" w:rsidRPr="00FE2B72" w:rsidRDefault="00EB0D04" w:rsidP="00CD5F26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82179" w:rsidRDefault="00B82179" w:rsidP="004A7D86">
      <w:pPr>
        <w:shd w:val="clear" w:color="auto" w:fill="FFFFFF"/>
        <w:bidi w:val="0"/>
        <w:spacing w:before="100" w:beforeAutospacing="1" w:after="100" w:afterAutospacing="1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</w:p>
    <w:p w:rsidR="00B82179" w:rsidRDefault="00B82179" w:rsidP="00B82179">
      <w:pPr>
        <w:shd w:val="clear" w:color="auto" w:fill="FFFFFF"/>
        <w:bidi w:val="0"/>
        <w:spacing w:before="100" w:beforeAutospacing="1" w:after="100" w:afterAutospacing="1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</w:p>
    <w:p w:rsidR="00B82179" w:rsidRDefault="00B82179" w:rsidP="00B82179">
      <w:pPr>
        <w:shd w:val="clear" w:color="auto" w:fill="FFFFFF"/>
        <w:bidi w:val="0"/>
        <w:spacing w:before="100" w:beforeAutospacing="1" w:after="100" w:afterAutospacing="1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</w:p>
    <w:p w:rsidR="00B82179" w:rsidRDefault="00B82179" w:rsidP="00B82179">
      <w:pPr>
        <w:shd w:val="clear" w:color="auto" w:fill="FFFFFF"/>
        <w:bidi w:val="0"/>
        <w:spacing w:before="100" w:beforeAutospacing="1" w:after="100" w:afterAutospacing="1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</w:p>
    <w:p w:rsidR="00B82179" w:rsidRDefault="00B82179" w:rsidP="00B82179">
      <w:pPr>
        <w:shd w:val="clear" w:color="auto" w:fill="FFFFFF"/>
        <w:bidi w:val="0"/>
        <w:spacing w:before="100" w:beforeAutospacing="1" w:after="100" w:afterAutospacing="1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</w:p>
    <w:p w:rsidR="00B82179" w:rsidRDefault="00B82179" w:rsidP="00B82179">
      <w:pPr>
        <w:shd w:val="clear" w:color="auto" w:fill="FFFFFF"/>
        <w:bidi w:val="0"/>
        <w:spacing w:before="100" w:beforeAutospacing="1" w:after="100" w:afterAutospacing="1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</w:p>
    <w:p w:rsidR="009E39F5" w:rsidRDefault="009E39F5" w:rsidP="009E39F5">
      <w:pPr>
        <w:shd w:val="clear" w:color="auto" w:fill="FFFFFF"/>
        <w:bidi w:val="0"/>
        <w:spacing w:before="100" w:beforeAutospacing="1" w:after="100" w:afterAutospacing="1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</w:p>
    <w:p w:rsidR="009E39F5" w:rsidRDefault="009E39F5" w:rsidP="009E39F5">
      <w:pPr>
        <w:shd w:val="clear" w:color="auto" w:fill="FFFFFF"/>
        <w:bidi w:val="0"/>
        <w:spacing w:before="100" w:beforeAutospacing="1" w:after="100" w:afterAutospacing="1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</w:p>
    <w:p w:rsidR="009E39F5" w:rsidRDefault="009E39F5" w:rsidP="009E39F5">
      <w:pPr>
        <w:shd w:val="clear" w:color="auto" w:fill="FFFFFF"/>
        <w:bidi w:val="0"/>
        <w:spacing w:before="100" w:beforeAutospacing="1" w:after="100" w:afterAutospacing="1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</w:p>
    <w:p w:rsidR="009E39F5" w:rsidRDefault="009E39F5" w:rsidP="009E39F5">
      <w:pPr>
        <w:shd w:val="clear" w:color="auto" w:fill="FFFFFF"/>
        <w:bidi w:val="0"/>
        <w:spacing w:before="100" w:beforeAutospacing="1" w:after="100" w:afterAutospacing="1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</w:p>
    <w:p w:rsidR="00B82179" w:rsidRDefault="00B82179" w:rsidP="00B82179">
      <w:pPr>
        <w:shd w:val="clear" w:color="auto" w:fill="FFFFFF"/>
        <w:bidi w:val="0"/>
        <w:spacing w:before="100" w:beforeAutospacing="1" w:after="100" w:afterAutospacing="1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</w:p>
    <w:p w:rsidR="00BD21A5" w:rsidRPr="009E39F5" w:rsidRDefault="00BD21A5" w:rsidP="009E39F5">
      <w:pPr>
        <w:shd w:val="clear" w:color="auto" w:fill="FFFFFF"/>
        <w:bidi w:val="0"/>
        <w:spacing w:before="100" w:beforeAutospacing="1" w:after="100" w:afterAutospacing="1"/>
        <w:jc w:val="center"/>
        <w:rPr>
          <w:rFonts w:cs="Times New Roman"/>
          <w:b/>
          <w:bCs/>
          <w:i/>
          <w:iCs/>
          <w:sz w:val="28"/>
          <w:szCs w:val="28"/>
          <w:rtl/>
          <w:lang w:bidi="ar-IQ"/>
        </w:rPr>
      </w:pPr>
      <w:r w:rsidRPr="000D2F5C">
        <w:rPr>
          <w:rFonts w:cs="Times New Roman"/>
          <w:b/>
          <w:bCs/>
          <w:i/>
          <w:iCs/>
          <w:sz w:val="24"/>
          <w:szCs w:val="24"/>
          <w:u w:val="single"/>
        </w:rPr>
        <w:t>Course Contents:</w:t>
      </w:r>
      <w:r w:rsidR="00CD5F26" w:rsidRPr="000D2F5C">
        <w:rPr>
          <w:rFonts w:cs="Times New Roman" w:hint="cs"/>
          <w:b/>
          <w:bCs/>
          <w:i/>
          <w:iCs/>
          <w:sz w:val="28"/>
          <w:szCs w:val="28"/>
          <w:rtl/>
          <w:lang w:bidi="ar-IQ"/>
        </w:rPr>
        <w:t>11- بنية</w:t>
      </w:r>
      <w:r w:rsidR="00F50BC9" w:rsidRPr="000D2F5C">
        <w:rPr>
          <w:rFonts w:cs="Times New Roman"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="004A7D86" w:rsidRPr="000D2F5C">
        <w:rPr>
          <w:rFonts w:cs="Times New Roman" w:hint="cs"/>
          <w:b/>
          <w:bCs/>
          <w:i/>
          <w:iCs/>
          <w:sz w:val="28"/>
          <w:szCs w:val="28"/>
          <w:rtl/>
          <w:lang w:bidi="ar-IQ"/>
        </w:rPr>
        <w:t>المق</w:t>
      </w:r>
      <w:r w:rsidR="000D2F5C" w:rsidRPr="000D2F5C">
        <w:rPr>
          <w:rFonts w:cs="Times New Roman" w:hint="cs"/>
          <w:b/>
          <w:bCs/>
          <w:i/>
          <w:iCs/>
          <w:sz w:val="28"/>
          <w:szCs w:val="28"/>
          <w:rtl/>
          <w:lang w:bidi="ar-IQ"/>
        </w:rPr>
        <w:t>ر</w:t>
      </w:r>
      <w:r w:rsidR="004A7D86" w:rsidRPr="000D2F5C">
        <w:rPr>
          <w:rFonts w:cs="Times New Roman" w:hint="cs"/>
          <w:b/>
          <w:bCs/>
          <w:i/>
          <w:iCs/>
          <w:sz w:val="28"/>
          <w:szCs w:val="28"/>
          <w:rtl/>
          <w:lang w:bidi="ar-IQ"/>
        </w:rPr>
        <w:t>ر</w:t>
      </w:r>
      <w:r w:rsidR="000D2F5C" w:rsidRPr="000D2F5C">
        <w:rPr>
          <w:rFonts w:cs="Times New Roman" w:hint="cs"/>
          <w:b/>
          <w:bCs/>
          <w:i/>
          <w:iCs/>
          <w:sz w:val="28"/>
          <w:szCs w:val="28"/>
          <w:rtl/>
          <w:lang w:bidi="ar-IQ"/>
        </w:rPr>
        <w:t xml:space="preserve">                                                                                               </w:t>
      </w:r>
    </w:p>
    <w:p w:rsidR="00BD21A5" w:rsidRPr="000D2F5C" w:rsidRDefault="00BD21A5" w:rsidP="00BD21A5">
      <w:pPr>
        <w:shd w:val="clear" w:color="auto" w:fill="FFFFFF"/>
        <w:bidi w:val="0"/>
        <w:spacing w:before="100" w:beforeAutospacing="1" w:after="100" w:afterAutospacing="1"/>
        <w:jc w:val="both"/>
        <w:rPr>
          <w:rFonts w:cs="Times New Roman"/>
          <w:b/>
          <w:bCs/>
          <w:i/>
          <w:iCs/>
          <w:sz w:val="18"/>
          <w:szCs w:val="18"/>
        </w:rPr>
      </w:pPr>
      <w:r w:rsidRPr="000D2F5C">
        <w:rPr>
          <w:rFonts w:cs="Times New Roman"/>
          <w:b/>
          <w:bCs/>
          <w:i/>
          <w:iCs/>
          <w:sz w:val="24"/>
          <w:szCs w:val="24"/>
          <w:u w:val="single"/>
        </w:rPr>
        <w:t xml:space="preserve">First </w:t>
      </w:r>
      <w:proofErr w:type="gramStart"/>
      <w:r w:rsidRPr="000D2F5C">
        <w:rPr>
          <w:rFonts w:cs="Times New Roman"/>
          <w:b/>
          <w:bCs/>
          <w:i/>
          <w:iCs/>
          <w:sz w:val="24"/>
          <w:szCs w:val="24"/>
          <w:u w:val="single"/>
        </w:rPr>
        <w:t>Semester(</w:t>
      </w:r>
      <w:proofErr w:type="gramEnd"/>
      <w:r w:rsidRPr="000D2F5C">
        <w:rPr>
          <w:rFonts w:cs="Times New Roman"/>
          <w:b/>
          <w:bCs/>
          <w:i/>
          <w:iCs/>
          <w:sz w:val="24"/>
          <w:szCs w:val="24"/>
          <w:u w:val="single"/>
        </w:rPr>
        <w:t>Microbiology I)</w:t>
      </w:r>
      <w:r w:rsidRPr="000D2F5C">
        <w:rPr>
          <w:rFonts w:cs="Times New Roman"/>
          <w:b/>
          <w:bCs/>
          <w:i/>
          <w:iCs/>
          <w:sz w:val="18"/>
          <w:szCs w:val="18"/>
        </w:rPr>
        <w:t>:</w:t>
      </w:r>
    </w:p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94"/>
        <w:gridCol w:w="8"/>
        <w:gridCol w:w="2656"/>
        <w:gridCol w:w="15"/>
        <w:gridCol w:w="22"/>
        <w:gridCol w:w="8"/>
        <w:gridCol w:w="2116"/>
        <w:gridCol w:w="861"/>
        <w:gridCol w:w="1890"/>
        <w:gridCol w:w="900"/>
      </w:tblGrid>
      <w:tr w:rsidR="00CD5F26" w:rsidTr="000D2F5C">
        <w:tc>
          <w:tcPr>
            <w:tcW w:w="1702" w:type="dxa"/>
            <w:gridSpan w:val="2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817" w:type="dxa"/>
            <w:gridSpan w:val="5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861" w:type="dxa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890" w:type="dxa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900" w:type="dxa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Hours</w:t>
            </w:r>
          </w:p>
        </w:tc>
      </w:tr>
      <w:tr w:rsidR="00CD5F26" w:rsidTr="000D2F5C">
        <w:tc>
          <w:tcPr>
            <w:tcW w:w="1702" w:type="dxa"/>
            <w:gridSpan w:val="2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Total</w:t>
            </w:r>
          </w:p>
        </w:tc>
        <w:tc>
          <w:tcPr>
            <w:tcW w:w="4817" w:type="dxa"/>
            <w:gridSpan w:val="5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45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30</w:t>
            </w: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 w:val="restart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General Microbiology</w:t>
            </w: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3E4B5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Week</w:t>
            </w: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science of Microbiology Introduction.</w:t>
            </w:r>
          </w:p>
          <w:p w:rsidR="00CD5F26" w:rsidRPr="003E4B53" w:rsidRDefault="00CD5F26" w:rsidP="00CD5F26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1E3055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E3055">
              <w:rPr>
                <w:rFonts w:cs="Times New Roman"/>
                <w:b/>
                <w:bCs/>
                <w:sz w:val="24"/>
                <w:szCs w:val="24"/>
              </w:rPr>
              <w:t>Laboratory safety</w:t>
            </w:r>
          </w:p>
          <w:p w:rsidR="00CD5F26" w:rsidRPr="003156B8" w:rsidRDefault="00CD5F26" w:rsidP="00CD5F26">
            <w:pPr>
              <w:autoSpaceDE w:val="0"/>
              <w:autoSpaceDN w:val="0"/>
              <w:bidi w:val="0"/>
              <w:adjustRightInd w:val="0"/>
              <w:ind w:left="33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2</w:t>
            </w:r>
          </w:p>
          <w:p w:rsidR="00CD5F26" w:rsidRPr="003C33BB" w:rsidRDefault="00CD5F26" w:rsidP="00CD5F26">
            <w:pPr>
              <w:bidi w:val="0"/>
              <w:rPr>
                <w:rFonts w:cs="Times New Roman"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9370D5" w:rsidRDefault="00CD5F26" w:rsidP="00CD5F26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Host parasite relationship</w:t>
            </w:r>
            <w:r w:rsidRPr="00937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1E3055" w:rsidRDefault="00CD5F26" w:rsidP="00CD5F26">
            <w:pPr>
              <w:autoSpaceDE w:val="0"/>
              <w:autoSpaceDN w:val="0"/>
              <w:bidi w:val="0"/>
              <w:adjustRightInd w:val="0"/>
              <w:ind w:left="34"/>
              <w:rPr>
                <w:rFonts w:cs="Times New Roman"/>
                <w:b/>
                <w:bCs/>
                <w:sz w:val="24"/>
                <w:szCs w:val="24"/>
              </w:rPr>
            </w:pPr>
            <w:r w:rsidRPr="001E3055">
              <w:rPr>
                <w:rFonts w:cs="Times New Roman"/>
                <w:b/>
                <w:bCs/>
                <w:sz w:val="24"/>
                <w:szCs w:val="24"/>
              </w:rPr>
              <w:t xml:space="preserve">Laboratory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Pr="001E3055">
              <w:rPr>
                <w:rFonts w:cs="Times New Roman"/>
                <w:b/>
                <w:bCs/>
                <w:sz w:val="24"/>
                <w:szCs w:val="24"/>
              </w:rPr>
              <w:t xml:space="preserve">ethods for </w:t>
            </w:r>
            <w:r w:rsidR="009E39F5" w:rsidRPr="001E3055">
              <w:rPr>
                <w:rFonts w:cs="Times New Roman"/>
                <w:b/>
                <w:bCs/>
                <w:sz w:val="24"/>
                <w:szCs w:val="24"/>
              </w:rPr>
              <w:t>identification</w:t>
            </w:r>
            <w:r w:rsidRPr="001E3055">
              <w:rPr>
                <w:rFonts w:cs="Times New Roman"/>
                <w:b/>
                <w:bCs/>
                <w:sz w:val="24"/>
                <w:szCs w:val="24"/>
              </w:rPr>
              <w:t xml:space="preserve"> of Bacteria and sample collection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rPr>
                <w:rFonts w:cs="Times New Roman"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  <w:p w:rsidR="00CD5F26" w:rsidRDefault="00CD5F26" w:rsidP="00CD5F26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3E4B53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Specific and nonspecific immune response</w:t>
            </w:r>
          </w:p>
          <w:p w:rsidR="00CD5F26" w:rsidRPr="009370D5" w:rsidRDefault="00CD5F26" w:rsidP="00CD5F26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B941DE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B941DE">
              <w:rPr>
                <w:rFonts w:asciiTheme="majorBidi" w:hAnsiTheme="majorBidi" w:cstheme="majorBidi"/>
                <w:b/>
                <w:bCs/>
                <w:color w:val="C00000"/>
              </w:rPr>
              <w:t>SGT</w:t>
            </w:r>
          </w:p>
          <w:p w:rsidR="00CD5F26" w:rsidRPr="00714134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rtl/>
                <w:lang w:bidi="ar-IQ"/>
              </w:rPr>
            </w:pPr>
            <w:r w:rsidRPr="003C33BB">
              <w:rPr>
                <w:rFonts w:asciiTheme="majorBidi" w:hAnsiTheme="majorBidi" w:cstheme="majorBidi"/>
                <w:b/>
                <w:bCs/>
              </w:rPr>
              <w:t>Collection and handling of samples</w:t>
            </w:r>
            <w:r w:rsidRPr="001D543D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 xml:space="preserve">    2</w:t>
            </w: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3E4B5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="Times New Roman"/>
                <w:b/>
                <w:bCs/>
                <w:sz w:val="24"/>
                <w:szCs w:val="24"/>
              </w:rPr>
              <w:t>&amp; 3</w:t>
            </w:r>
            <w:r w:rsidRPr="003E4B5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rd</w:t>
            </w: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3E4B53" w:rsidRDefault="00CD5F26" w:rsidP="00CD5F26">
            <w:pPr>
              <w:tabs>
                <w:tab w:val="right" w:pos="56"/>
              </w:tabs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General properties and classification of bacteria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EE7976" w:rsidRDefault="00CD5F26" w:rsidP="00CD5F26">
            <w:pPr>
              <w:autoSpaceDE w:val="0"/>
              <w:autoSpaceDN w:val="0"/>
              <w:bidi w:val="0"/>
              <w:adjustRightInd w:val="0"/>
              <w:ind w:left="360" w:hanging="326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E3055">
              <w:rPr>
                <w:rFonts w:cs="Times New Roman"/>
                <w:b/>
                <w:bCs/>
                <w:sz w:val="24"/>
                <w:szCs w:val="24"/>
              </w:rPr>
              <w:t>Sterilization and Disinfection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 xml:space="preserve">    2</w:t>
            </w: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General properties and classification of viruses</w:t>
            </w:r>
          </w:p>
          <w:p w:rsidR="00CD5F26" w:rsidRPr="003E4B53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1E3055" w:rsidRDefault="00CD5F26" w:rsidP="00CD5F26">
            <w:pPr>
              <w:autoSpaceDE w:val="0"/>
              <w:autoSpaceDN w:val="0"/>
              <w:bidi w:val="0"/>
              <w:adjustRightInd w:val="0"/>
              <w:ind w:left="360" w:hanging="360"/>
              <w:rPr>
                <w:rFonts w:cs="Times New Roman"/>
                <w:b/>
                <w:bCs/>
                <w:sz w:val="24"/>
                <w:szCs w:val="24"/>
              </w:rPr>
            </w:pPr>
            <w:r w:rsidRPr="001E3055">
              <w:rPr>
                <w:rFonts w:cs="Times New Roman"/>
                <w:b/>
                <w:bCs/>
                <w:sz w:val="24"/>
                <w:szCs w:val="24"/>
              </w:rPr>
              <w:t>Bacterial staining</w:t>
            </w:r>
          </w:p>
          <w:p w:rsidR="00CD5F26" w:rsidRDefault="00CD5F26" w:rsidP="00CD5F26">
            <w:pPr>
              <w:autoSpaceDE w:val="0"/>
              <w:autoSpaceDN w:val="0"/>
              <w:bidi w:val="0"/>
              <w:adjustRightInd w:val="0"/>
              <w:ind w:left="317"/>
              <w:rPr>
                <w:rFonts w:cs="Times New Roman"/>
                <w:b/>
                <w:bCs/>
                <w:sz w:val="24"/>
                <w:szCs w:val="24"/>
              </w:rPr>
            </w:pPr>
            <w:r w:rsidRPr="00E405E1">
              <w:rPr>
                <w:rFonts w:cs="Times New Roman"/>
                <w:b/>
                <w:bCs/>
                <w:sz w:val="24"/>
                <w:szCs w:val="24"/>
              </w:rPr>
              <w:t>Methods</w:t>
            </w:r>
          </w:p>
          <w:p w:rsidR="00CD5F26" w:rsidRPr="00EE7976" w:rsidRDefault="00CD5F26" w:rsidP="00CD5F26">
            <w:pPr>
              <w:autoSpaceDE w:val="0"/>
              <w:autoSpaceDN w:val="0"/>
              <w:bidi w:val="0"/>
              <w:adjustRightInd w:val="0"/>
              <w:ind w:left="33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 xml:space="preserve">    2</w:t>
            </w: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Bacterial cell wall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1E3055" w:rsidRDefault="00CD5F26" w:rsidP="00CD5F26">
            <w:pPr>
              <w:autoSpaceDE w:val="0"/>
              <w:autoSpaceDN w:val="0"/>
              <w:bidi w:val="0"/>
              <w:adjustRightInd w:val="0"/>
              <w:ind w:left="645" w:hanging="611"/>
              <w:rPr>
                <w:rFonts w:cs="Times New Roman"/>
                <w:b/>
                <w:bCs/>
                <w:sz w:val="24"/>
                <w:szCs w:val="24"/>
              </w:rPr>
            </w:pPr>
            <w:r w:rsidRPr="001E3055">
              <w:rPr>
                <w:rFonts w:cs="Times New Roman"/>
                <w:b/>
                <w:bCs/>
                <w:sz w:val="24"/>
                <w:szCs w:val="24"/>
              </w:rPr>
              <w:t>Bact.</w:t>
            </w:r>
            <w:r w:rsidR="009E39F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E3055">
              <w:rPr>
                <w:rFonts w:cs="Times New Roman"/>
                <w:b/>
                <w:bCs/>
                <w:sz w:val="24"/>
                <w:szCs w:val="24"/>
              </w:rPr>
              <w:t>culture and</w:t>
            </w:r>
          </w:p>
          <w:p w:rsidR="00CD5F26" w:rsidRPr="00714134" w:rsidRDefault="00CD5F26" w:rsidP="00CD5F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ind w:left="317"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Sensitivity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1</w:t>
            </w:r>
          </w:p>
        </w:tc>
      </w:tr>
      <w:tr w:rsidR="00CD5F26" w:rsidTr="000D2F5C">
        <w:trPr>
          <w:trHeight w:val="69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Pr="007F788F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sz w:val="24"/>
                <w:szCs w:val="24"/>
              </w:rPr>
              <w:t>&amp; 5</w:t>
            </w:r>
            <w:r w:rsidRPr="007F788F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sz w:val="24"/>
                <w:szCs w:val="24"/>
              </w:rPr>
              <w:t>Week</w:t>
            </w: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Pr="00A34282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4817" w:type="dxa"/>
            <w:gridSpan w:val="5"/>
          </w:tcPr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Bacterial Physiology and Metabolism</w:t>
            </w:r>
          </w:p>
        </w:tc>
        <w:tc>
          <w:tcPr>
            <w:tcW w:w="861" w:type="dxa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1E3055" w:rsidRDefault="00CD5F26" w:rsidP="00CD5F26">
            <w:pPr>
              <w:autoSpaceDE w:val="0"/>
              <w:autoSpaceDN w:val="0"/>
              <w:bidi w:val="0"/>
              <w:adjustRightInd w:val="0"/>
              <w:ind w:left="677" w:hanging="785"/>
              <w:rPr>
                <w:rFonts w:cs="Times New Roman"/>
                <w:b/>
                <w:bCs/>
                <w:sz w:val="24"/>
                <w:szCs w:val="24"/>
              </w:rPr>
            </w:pPr>
            <w:r w:rsidRPr="00B35E67">
              <w:rPr>
                <w:rFonts w:cs="Times New Roman"/>
                <w:b/>
                <w:bCs/>
                <w:sz w:val="24"/>
                <w:szCs w:val="24"/>
              </w:rPr>
              <w:t xml:space="preserve">Bacterial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b</w:t>
            </w:r>
            <w:r w:rsidRPr="00B35E67">
              <w:rPr>
                <w:rFonts w:cs="Times New Roman"/>
                <w:b/>
                <w:bCs/>
                <w:sz w:val="24"/>
                <w:szCs w:val="24"/>
              </w:rPr>
              <w:t>iochemical tests.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 xml:space="preserve">   2</w:t>
            </w: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0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Cells of immune response</w:t>
            </w:r>
          </w:p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CD5F26" w:rsidRPr="001D543D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1D543D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S G T</w:t>
            </w:r>
          </w:p>
          <w:p w:rsidR="00CD5F2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(Traditional and </w:t>
            </w:r>
          </w:p>
          <w:p w:rsidR="00CD5F2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Newer bacterial    culture methods)</w:t>
            </w:r>
          </w:p>
          <w:p w:rsidR="00CD5F26" w:rsidRPr="001E3055" w:rsidRDefault="00CD5F26" w:rsidP="00CD5F26">
            <w:pPr>
              <w:autoSpaceDE w:val="0"/>
              <w:autoSpaceDN w:val="0"/>
              <w:bidi w:val="0"/>
              <w:adjustRightInd w:val="0"/>
              <w:ind w:left="393" w:hanging="359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 xml:space="preserve">   2</w:t>
            </w: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 xml:space="preserve">   2</w:t>
            </w: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Replication of viruses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93" w:hanging="359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1096"/>
        </w:trPr>
        <w:tc>
          <w:tcPr>
            <w:tcW w:w="1702" w:type="dxa"/>
            <w:gridSpan w:val="2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Bacterial genetics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  <w:tcBorders>
              <w:bottom w:val="single" w:sz="4" w:space="0" w:color="000000" w:themeColor="text1"/>
            </w:tcBorders>
          </w:tcPr>
          <w:p w:rsidR="00CD5F26" w:rsidRPr="00E23606" w:rsidRDefault="009E39F5" w:rsidP="00CD5F26">
            <w:pPr>
              <w:autoSpaceDE w:val="0"/>
              <w:autoSpaceDN w:val="0"/>
              <w:bidi w:val="0"/>
              <w:adjustRightInd w:val="0"/>
              <w:ind w:left="393" w:hanging="359"/>
              <w:rPr>
                <w:rFonts w:cs="Times New Roman"/>
                <w:b/>
                <w:bCs/>
                <w:sz w:val="24"/>
                <w:szCs w:val="24"/>
              </w:rPr>
            </w:pPr>
            <w:r w:rsidRPr="001E3055">
              <w:rPr>
                <w:rFonts w:cs="Times New Roman"/>
                <w:b/>
                <w:bCs/>
                <w:sz w:val="24"/>
                <w:szCs w:val="24"/>
              </w:rPr>
              <w:t>Antigen</w:t>
            </w:r>
            <w:r w:rsidR="00CD5F26" w:rsidRPr="001E305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–</w:t>
            </w:r>
            <w:r w:rsidR="00CD5F26">
              <w:rPr>
                <w:rFonts w:cs="Times New Roman"/>
                <w:b/>
                <w:bCs/>
                <w:sz w:val="24"/>
                <w:szCs w:val="24"/>
              </w:rPr>
              <w:t xml:space="preserve"> antibody</w:t>
            </w:r>
          </w:p>
          <w:p w:rsidR="00CD5F26" w:rsidRPr="004D55A9" w:rsidRDefault="009E39F5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R</w:t>
            </w:r>
            <w:r w:rsidR="00CD5F26">
              <w:rPr>
                <w:rFonts w:cs="Times New Roman"/>
                <w:b/>
                <w:bCs/>
                <w:sz w:val="24"/>
                <w:szCs w:val="24"/>
              </w:rPr>
              <w:t>eaction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CD5F26">
              <w:rPr>
                <w:rFonts w:cs="Times New Roman"/>
                <w:b/>
                <w:bCs/>
                <w:sz w:val="24"/>
                <w:szCs w:val="24"/>
              </w:rPr>
              <w:t xml:space="preserve">+separation of  </w:t>
            </w:r>
            <w:r w:rsidR="00CD5F26" w:rsidRPr="0063525E">
              <w:rPr>
                <w:rFonts w:cs="Times New Roman"/>
                <w:b/>
                <w:bCs/>
                <w:sz w:val="24"/>
                <w:szCs w:val="24"/>
              </w:rPr>
              <w:t>immune cells</w:t>
            </w:r>
          </w:p>
        </w:tc>
        <w:tc>
          <w:tcPr>
            <w:tcW w:w="900" w:type="dxa"/>
            <w:vMerge/>
          </w:tcPr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601"/>
        </w:trPr>
        <w:tc>
          <w:tcPr>
            <w:tcW w:w="170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Structure and classes of immunoglobulin</w:t>
            </w:r>
          </w:p>
          <w:p w:rsidR="0018110E" w:rsidRPr="009370D5" w:rsidRDefault="0018110E" w:rsidP="0018110E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60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</w:t>
            </w:r>
            <w:r w:rsidRPr="00597CE1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sz w:val="24"/>
                <w:szCs w:val="24"/>
              </w:rPr>
              <w:t>&amp; 8</w:t>
            </w:r>
            <w:r w:rsidRPr="00597CE1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Viral pathogenesis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  <w:tcBorders>
              <w:bottom w:val="single" w:sz="4" w:space="0" w:color="000000" w:themeColor="text1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677" w:hanging="643"/>
              <w:rPr>
                <w:rFonts w:cs="Times New Roman"/>
                <w:b/>
                <w:bCs/>
                <w:sz w:val="24"/>
                <w:szCs w:val="24"/>
              </w:rPr>
            </w:pPr>
            <w:r w:rsidRPr="001E3055">
              <w:rPr>
                <w:rFonts w:cs="Times New Roman"/>
                <w:b/>
                <w:bCs/>
                <w:sz w:val="24"/>
                <w:szCs w:val="24"/>
              </w:rPr>
              <w:t>Methods for</w:t>
            </w:r>
            <w:r w:rsidR="009E39F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E3055">
              <w:rPr>
                <w:rFonts w:cs="Times New Roman"/>
                <w:b/>
                <w:bCs/>
                <w:sz w:val="24"/>
                <w:szCs w:val="24"/>
              </w:rPr>
              <w:t>Viral</w:t>
            </w:r>
          </w:p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Diagnosis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 xml:space="preserve">   2</w:t>
            </w: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472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597CE1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Bacterial pathogenesis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</w:t>
            </w:r>
            <w:r w:rsidRPr="00187796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&amp;10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th</w:t>
            </w:r>
            <w:proofErr w:type="spellEnd"/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Humoral</w:t>
            </w:r>
            <w:r w:rsidR="009E39F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9E39F5" w:rsidRPr="009370D5">
              <w:rPr>
                <w:rFonts w:cs="Times New Roman"/>
                <w:b/>
                <w:bCs/>
                <w:sz w:val="24"/>
                <w:szCs w:val="24"/>
              </w:rPr>
              <w:t>immunity</w:t>
            </w:r>
            <w:r w:rsidRPr="009370D5">
              <w:rPr>
                <w:rFonts w:cs="Times New Roman"/>
                <w:b/>
                <w:bCs/>
                <w:sz w:val="24"/>
                <w:szCs w:val="24"/>
              </w:rPr>
              <w:t xml:space="preserve"> - Antibody Mediated </w:t>
            </w:r>
            <w:r w:rsidR="009E39F5" w:rsidRPr="009370D5">
              <w:rPr>
                <w:rFonts w:cs="Times New Roman"/>
                <w:b/>
                <w:bCs/>
                <w:sz w:val="24"/>
                <w:szCs w:val="24"/>
              </w:rPr>
              <w:t>immunity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and </w:t>
            </w:r>
            <w:r w:rsidRPr="009370D5">
              <w:rPr>
                <w:rFonts w:cs="Times New Roman"/>
                <w:b/>
                <w:bCs/>
                <w:sz w:val="24"/>
                <w:szCs w:val="24"/>
              </w:rPr>
              <w:t xml:space="preserve">Cell Mediated </w:t>
            </w:r>
            <w:r w:rsidR="009E39F5" w:rsidRPr="009370D5">
              <w:rPr>
                <w:rFonts w:cs="Times New Roman"/>
                <w:b/>
                <w:bCs/>
                <w:sz w:val="24"/>
                <w:szCs w:val="24"/>
              </w:rPr>
              <w:t>immunity</w:t>
            </w:r>
          </w:p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</w:tcPr>
          <w:p w:rsidR="00CD5F26" w:rsidRPr="001D543D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1D543D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SGT</w:t>
            </w:r>
          </w:p>
          <w:p w:rsidR="00CD5F2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Bacterial Biofilm</w:t>
            </w:r>
          </w:p>
          <w:p w:rsidR="00CD5F26" w:rsidRPr="00B072C8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 xml:space="preserve">    2</w:t>
            </w: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Antimicrobial Agents, antibiotics and resistance.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</w:t>
            </w:r>
            <w:r w:rsidRPr="002426D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Normal flora.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 w:rsidRPr="00B941DE">
              <w:rPr>
                <w:rFonts w:cs="Times New Roman"/>
                <w:b/>
                <w:bCs/>
                <w:color w:val="0070C0"/>
                <w:sz w:val="24"/>
                <w:szCs w:val="24"/>
              </w:rPr>
              <w:t>DNA Extraction PCR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2</w:t>
            </w: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 xml:space="preserve">Complement System. 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hanging="10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Antibiotics</w:t>
            </w:r>
            <w:r w:rsidR="009E39F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9370D5">
              <w:rPr>
                <w:rFonts w:cs="Times New Roman"/>
                <w:b/>
                <w:bCs/>
                <w:sz w:val="24"/>
                <w:szCs w:val="24"/>
              </w:rPr>
              <w:t>resistance.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 xml:space="preserve">     2</w:t>
            </w: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</w:t>
            </w:r>
            <w:r w:rsidRPr="002426D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General properties of Fungi.</w:t>
            </w:r>
          </w:p>
          <w:p w:rsidR="00CD5F26" w:rsidRPr="00BE71ED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0" w:type="dxa"/>
            <w:vMerge/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13</w:t>
            </w:r>
            <w:r w:rsidRPr="002426D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370D5">
              <w:rPr>
                <w:rFonts w:cs="Times New Roman"/>
                <w:b/>
                <w:bCs/>
                <w:sz w:val="24"/>
                <w:szCs w:val="24"/>
              </w:rPr>
              <w:t>Viral vaccines.</w:t>
            </w:r>
          </w:p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2538FA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2538FA">
              <w:rPr>
                <w:rFonts w:ascii="Times New Roman" w:hAnsi="Times New Roman" w:cs="Times New Roman"/>
                <w:b/>
                <w:bCs/>
              </w:rPr>
              <w:t xml:space="preserve">mmunity to infections </w:t>
            </w:r>
          </w:p>
          <w:p w:rsidR="00CD5F26" w:rsidRPr="009370D5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</w:tcPr>
          <w:p w:rsidR="00CD5F26" w:rsidRPr="001E3055" w:rsidRDefault="00CD5F26" w:rsidP="000D2F5C">
            <w:pPr>
              <w:autoSpaceDE w:val="0"/>
              <w:autoSpaceDN w:val="0"/>
              <w:bidi w:val="0"/>
              <w:adjustRightInd w:val="0"/>
              <w:ind w:left="677" w:hanging="643"/>
              <w:rPr>
                <w:rFonts w:cs="Times New Roman"/>
                <w:b/>
                <w:bCs/>
                <w:sz w:val="24"/>
                <w:szCs w:val="24"/>
              </w:rPr>
            </w:pPr>
            <w:r w:rsidRPr="001E3055">
              <w:rPr>
                <w:rFonts w:cs="Times New Roman"/>
                <w:b/>
                <w:bCs/>
                <w:sz w:val="24"/>
                <w:szCs w:val="24"/>
              </w:rPr>
              <w:t>Methods for</w:t>
            </w:r>
            <w:r w:rsidR="000D2F5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3055">
              <w:rPr>
                <w:rFonts w:cs="Times New Roman"/>
                <w:b/>
                <w:bCs/>
                <w:sz w:val="24"/>
                <w:szCs w:val="24"/>
              </w:rPr>
              <w:t>Fungal diagnosis</w:t>
            </w:r>
          </w:p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2</w:t>
            </w:r>
          </w:p>
        </w:tc>
      </w:tr>
      <w:tr w:rsidR="00CD5F26" w:rsidTr="000D2F5C">
        <w:trPr>
          <w:trHeight w:val="700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14</w:t>
            </w:r>
            <w:r w:rsidRPr="00BE71ED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4817" w:type="dxa"/>
            <w:gridSpan w:val="5"/>
          </w:tcPr>
          <w:p w:rsidR="00CD5F26" w:rsidRPr="00DE61BF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DE61BF">
              <w:rPr>
                <w:rFonts w:ascii="Times New Roman" w:hAnsi="Times New Roman" w:cs="Times New Roman"/>
                <w:b/>
                <w:bCs/>
              </w:rPr>
              <w:t xml:space="preserve">ethods useful for diagnosis of </w:t>
            </w:r>
          </w:p>
          <w:p w:rsidR="00CD5F26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E61BF">
              <w:rPr>
                <w:rFonts w:ascii="Times New Roman" w:hAnsi="Times New Roman" w:cs="Times New Roman"/>
                <w:b/>
                <w:bCs/>
              </w:rPr>
              <w:t>Infections: microbiology, imaging, serology.</w:t>
            </w:r>
          </w:p>
          <w:p w:rsidR="00CD5F26" w:rsidRPr="00BE71ED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61" w:type="dxa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15</w:t>
            </w:r>
            <w:r w:rsidRPr="00BE71ED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Pr="003C33BB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3C33BB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Mid Term Examination 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6222EE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6222EE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1.5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6222EE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702" w:type="dxa"/>
            <w:gridSpan w:val="2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bottom w:val="single" w:sz="4" w:space="0" w:color="auto"/>
            </w:tcBorders>
          </w:tcPr>
          <w:p w:rsidR="00CD5F26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D5F26" w:rsidRPr="003C33BB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3C33BB">
              <w:rPr>
                <w:rFonts w:ascii="Times New Roman" w:hAnsi="Times New Roman" w:cs="Times New Roman"/>
                <w:b/>
                <w:bCs/>
                <w:color w:val="C00000"/>
              </w:rPr>
              <w:t>Practical Examination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2</w:t>
            </w:r>
          </w:p>
        </w:tc>
      </w:tr>
      <w:tr w:rsidR="00CD5F26" w:rsidTr="000D2F5C">
        <w:trPr>
          <w:trHeight w:val="983"/>
        </w:trPr>
        <w:tc>
          <w:tcPr>
            <w:tcW w:w="1694" w:type="dxa"/>
          </w:tcPr>
          <w:p w:rsidR="004A7D86" w:rsidRDefault="004A7D8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825" w:type="dxa"/>
            <w:gridSpan w:val="6"/>
          </w:tcPr>
          <w:p w:rsidR="004A7D86" w:rsidRDefault="004A7D8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861" w:type="dxa"/>
          </w:tcPr>
          <w:p w:rsidR="004A7D86" w:rsidRDefault="004A7D8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890" w:type="dxa"/>
          </w:tcPr>
          <w:p w:rsidR="004A7D86" w:rsidRDefault="004A7D8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900" w:type="dxa"/>
          </w:tcPr>
          <w:p w:rsidR="004A7D86" w:rsidRDefault="004A7D8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Hours</w:t>
            </w: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c>
          <w:tcPr>
            <w:tcW w:w="1694" w:type="dxa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Total</w:t>
            </w:r>
          </w:p>
        </w:tc>
        <w:tc>
          <w:tcPr>
            <w:tcW w:w="4825" w:type="dxa"/>
            <w:gridSpan w:val="6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45</w:t>
            </w:r>
          </w:p>
        </w:tc>
        <w:tc>
          <w:tcPr>
            <w:tcW w:w="1890" w:type="dxa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30</w:t>
            </w:r>
          </w:p>
        </w:tc>
      </w:tr>
      <w:tr w:rsidR="00CD5F26" w:rsidTr="000D2F5C">
        <w:trPr>
          <w:trHeight w:val="1439"/>
        </w:trPr>
        <w:tc>
          <w:tcPr>
            <w:tcW w:w="1694" w:type="dxa"/>
            <w:vMerge w:val="restart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Bacteriology</w:t>
            </w: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Immunology</w:t>
            </w: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right w:val="single" w:sz="4" w:space="0" w:color="auto"/>
            </w:tcBorders>
          </w:tcPr>
          <w:p w:rsidR="00CD5F26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85E87">
              <w:rPr>
                <w:rFonts w:ascii="Times New Roman" w:hAnsi="Times New Roman" w:cs="Times New Roman"/>
                <w:b/>
                <w:bCs/>
              </w:rPr>
              <w:lastRenderedPageBreak/>
              <w:t>Pyogenic cocci</w:t>
            </w:r>
          </w:p>
          <w:p w:rsidR="00CD5F26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D5F26" w:rsidRPr="00485E87" w:rsidRDefault="00CD5F26" w:rsidP="00CD5F26">
            <w:pPr>
              <w:pStyle w:val="Default"/>
              <w:rPr>
                <w:rFonts w:asciiTheme="majorBidi" w:hAnsiTheme="majorBidi" w:cstheme="majorBidi"/>
              </w:rPr>
            </w:pPr>
            <w:r w:rsidRPr="00485E87">
              <w:rPr>
                <w:rFonts w:asciiTheme="majorBidi" w:hAnsiTheme="majorBidi" w:cstheme="majorBidi"/>
              </w:rPr>
              <w:t xml:space="preserve">Staphylococcal </w:t>
            </w:r>
          </w:p>
          <w:p w:rsidR="00CD5F26" w:rsidRPr="00485E87" w:rsidRDefault="00CD5F26" w:rsidP="00CD5F26">
            <w:pPr>
              <w:pStyle w:val="Default"/>
              <w:rPr>
                <w:rFonts w:asciiTheme="majorBidi" w:hAnsiTheme="majorBidi" w:cstheme="majorBidi"/>
              </w:rPr>
            </w:pPr>
            <w:r w:rsidRPr="00485E87">
              <w:rPr>
                <w:rFonts w:asciiTheme="majorBidi" w:hAnsiTheme="majorBidi" w:cstheme="majorBidi"/>
              </w:rPr>
              <w:t xml:space="preserve">Streptococcal </w:t>
            </w:r>
          </w:p>
          <w:p w:rsidR="00CD5F26" w:rsidRPr="005A4E53" w:rsidRDefault="00CD5F26" w:rsidP="00CD5F26">
            <w:pPr>
              <w:pStyle w:val="Default"/>
              <w:rPr>
                <w:rFonts w:asciiTheme="majorBidi" w:eastAsia="Times New Roman" w:hAnsiTheme="majorBidi" w:cstheme="majorBidi"/>
                <w:b/>
                <w:bCs/>
              </w:rPr>
            </w:pPr>
            <w:r w:rsidRPr="00485E87"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</w:rPr>
              <w:t>ei</w:t>
            </w:r>
            <w:r w:rsidRPr="00485E87">
              <w:rPr>
                <w:rFonts w:asciiTheme="majorBidi" w:hAnsiTheme="majorBidi" w:cstheme="majorBidi"/>
              </w:rPr>
              <w:t>sseria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CD5F26" w:rsidRPr="00951757" w:rsidRDefault="00CD5F26" w:rsidP="00CD5F26">
            <w:pPr>
              <w:bidi w:val="0"/>
              <w:rPr>
                <w:rFonts w:asciiTheme="majorBidi" w:hAnsiTheme="majorBidi" w:cstheme="majorBidi"/>
                <w:color w:val="548DD4" w:themeColor="text2" w:themeTint="99"/>
                <w:sz w:val="24"/>
                <w:szCs w:val="24"/>
              </w:rPr>
            </w:pPr>
          </w:p>
          <w:p w:rsidR="00CD5F26" w:rsidRPr="00951757" w:rsidRDefault="00CD5F26" w:rsidP="00CD5F26">
            <w:pPr>
              <w:pStyle w:val="Default"/>
              <w:rPr>
                <w:rFonts w:asciiTheme="majorBidi" w:eastAsia="Times New Roman" w:hAnsiTheme="majorBidi" w:cstheme="majorBidi"/>
                <w:color w:val="548DD4" w:themeColor="text2" w:themeTint="99"/>
              </w:rPr>
            </w:pPr>
          </w:p>
        </w:tc>
        <w:tc>
          <w:tcPr>
            <w:tcW w:w="861" w:type="dxa"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CD5F26" w:rsidRPr="003156B8" w:rsidRDefault="00CD5F26" w:rsidP="00CD5F26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5E87">
              <w:rPr>
                <w:rFonts w:ascii="Times New Roman" w:hAnsi="Times New Roman" w:cs="Times New Roman"/>
                <w:b/>
                <w:bCs/>
              </w:rPr>
              <w:t>Pyogenic cocci</w:t>
            </w:r>
          </w:p>
        </w:tc>
        <w:tc>
          <w:tcPr>
            <w:tcW w:w="900" w:type="dxa"/>
          </w:tcPr>
          <w:p w:rsidR="00CD5F26" w:rsidRPr="003C33BB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4</w:t>
            </w:r>
          </w:p>
        </w:tc>
      </w:tr>
      <w:tr w:rsidR="00CD5F26" w:rsidTr="000D2F5C">
        <w:trPr>
          <w:trHeight w:val="552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D5F26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EA02E9">
              <w:rPr>
                <w:rFonts w:asciiTheme="majorBidi" w:hAnsiTheme="majorBidi" w:cstheme="majorBidi"/>
              </w:rPr>
              <w:t>Corynae</w:t>
            </w:r>
            <w:proofErr w:type="spellEnd"/>
            <w:r w:rsidR="009E39F5">
              <w:rPr>
                <w:rFonts w:asciiTheme="majorBidi" w:hAnsiTheme="majorBidi" w:cstheme="majorBidi"/>
              </w:rPr>
              <w:t xml:space="preserve"> </w:t>
            </w:r>
            <w:r w:rsidRPr="00EA02E9">
              <w:rPr>
                <w:rFonts w:asciiTheme="majorBidi" w:hAnsiTheme="majorBidi" w:cstheme="majorBidi"/>
              </w:rPr>
              <w:t>bacterium</w:t>
            </w:r>
          </w:p>
          <w:p w:rsidR="0018110E" w:rsidRDefault="0018110E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:rsidR="0018110E" w:rsidRDefault="0018110E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:rsidR="0018110E" w:rsidRDefault="0018110E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:rsidR="0018110E" w:rsidRPr="00EA02E9" w:rsidRDefault="0018110E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5F26" w:rsidRPr="00951757" w:rsidRDefault="00CD5F26" w:rsidP="00CD5F26">
            <w:pPr>
              <w:bidi w:val="0"/>
              <w:rPr>
                <w:rFonts w:asciiTheme="majorBidi" w:hAnsiTheme="majorBidi" w:cstheme="majorBidi"/>
                <w:b/>
                <w:bCs/>
                <w:color w:val="F79646" w:themeColor="accent6"/>
                <w:sz w:val="24"/>
                <w:szCs w:val="24"/>
              </w:rPr>
            </w:pPr>
          </w:p>
          <w:p w:rsidR="00CD5F26" w:rsidRPr="00951757" w:rsidRDefault="00CD5F26" w:rsidP="00CD5F26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F79646" w:themeColor="accent6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1E3055" w:rsidRDefault="00CD5F26" w:rsidP="00CD5F26">
            <w:pPr>
              <w:autoSpaceDE w:val="0"/>
              <w:autoSpaceDN w:val="0"/>
              <w:bidi w:val="0"/>
              <w:adjustRightInd w:val="0"/>
              <w:ind w:left="34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bottom w:val="nil"/>
              <w:right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 xml:space="preserve">Enteric bact. Part I </w:t>
            </w:r>
          </w:p>
          <w:p w:rsidR="00CD5F26" w:rsidRPr="00A375E0" w:rsidRDefault="00CD5F26" w:rsidP="00CD5F26">
            <w:pPr>
              <w:bidi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(E.coli,</w:t>
            </w:r>
            <w:proofErr w:type="spellStart"/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Klb</w:t>
            </w:r>
            <w:proofErr w:type="spellEnd"/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.,</w:t>
            </w:r>
            <w:proofErr w:type="spellStart"/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prot</w:t>
            </w:r>
            <w:proofErr w:type="spellEnd"/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.,pseudo.)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nil"/>
            </w:tcBorders>
          </w:tcPr>
          <w:p w:rsidR="00CD5F26" w:rsidRPr="00951757" w:rsidRDefault="00CD5F26" w:rsidP="00CD5F26">
            <w:pPr>
              <w:bidi w:val="0"/>
              <w:rPr>
                <w:rFonts w:asciiTheme="majorBidi" w:hAnsiTheme="majorBidi" w:cstheme="majorBidi"/>
                <w:b/>
                <w:bCs/>
                <w:color w:val="F79646" w:themeColor="accent6"/>
                <w:sz w:val="24"/>
                <w:szCs w:val="24"/>
              </w:rPr>
            </w:pPr>
          </w:p>
          <w:p w:rsidR="00CD5F26" w:rsidRPr="00951757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  <w:color w:val="F79646" w:themeColor="accent6"/>
              </w:rPr>
            </w:pPr>
          </w:p>
        </w:tc>
        <w:tc>
          <w:tcPr>
            <w:tcW w:w="861" w:type="dxa"/>
            <w:vMerge w:val="restart"/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</w:tcPr>
          <w:p w:rsidR="00CD5F26" w:rsidRPr="00C545F9" w:rsidRDefault="00CD5F26" w:rsidP="00CD5F26">
            <w:pPr>
              <w:pStyle w:val="Default"/>
              <w:rPr>
                <w:rFonts w:asciiTheme="majorBidi" w:hAnsiTheme="majorBidi" w:cstheme="majorBidi"/>
              </w:rPr>
            </w:pPr>
            <w:r w:rsidRPr="00C545F9">
              <w:rPr>
                <w:rFonts w:asciiTheme="majorBidi" w:hAnsiTheme="majorBidi" w:cstheme="majorBidi"/>
              </w:rPr>
              <w:t xml:space="preserve">Enteric bact. Part I </w:t>
            </w:r>
          </w:p>
          <w:p w:rsidR="00CD5F26" w:rsidRPr="001E3055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      Practical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    2   </w:t>
            </w: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5F26" w:rsidRPr="009370D5" w:rsidRDefault="00CD5F26" w:rsidP="00CD5F26">
            <w:pPr>
              <w:tabs>
                <w:tab w:val="right" w:pos="56"/>
              </w:tabs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5F26" w:rsidRPr="009370D5" w:rsidRDefault="00CD5F26" w:rsidP="00CD5F26">
            <w:pPr>
              <w:tabs>
                <w:tab w:val="right" w:pos="56"/>
              </w:tabs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D5F26" w:rsidRPr="00EE7976" w:rsidRDefault="00CD5F26" w:rsidP="00CD5F26">
            <w:pPr>
              <w:autoSpaceDE w:val="0"/>
              <w:autoSpaceDN w:val="0"/>
              <w:bidi w:val="0"/>
              <w:adjustRightInd w:val="0"/>
              <w:ind w:left="360" w:hanging="326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375E0">
              <w:rPr>
                <w:rFonts w:asciiTheme="majorBidi" w:hAnsiTheme="majorBidi" w:cstheme="majorBidi"/>
                <w:b/>
                <w:bCs/>
              </w:rPr>
              <w:t>Enterobacteriace</w:t>
            </w:r>
            <w:proofErr w:type="spellEnd"/>
            <w:r w:rsidRPr="00A375E0">
              <w:rPr>
                <w:rFonts w:asciiTheme="majorBidi" w:hAnsiTheme="majorBidi" w:cstheme="majorBidi"/>
                <w:b/>
                <w:bCs/>
              </w:rPr>
              <w:t xml:space="preserve"> Part II </w:t>
            </w:r>
          </w:p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Salmonella , </w:t>
            </w:r>
            <w:proofErr w:type="spellStart"/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shigella</w:t>
            </w:r>
            <w:proofErr w:type="spellEnd"/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brucella</w:t>
            </w:r>
            <w:proofErr w:type="spellEnd"/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Cholera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75E0">
              <w:rPr>
                <w:rFonts w:ascii="Times New Roman" w:hAnsi="Times New Roman" w:cs="Times New Roman"/>
                <w:b/>
                <w:bCs/>
              </w:rPr>
              <w:t>Enterobacteriace</w:t>
            </w:r>
            <w:proofErr w:type="spellEnd"/>
            <w:r w:rsidRPr="00A375E0">
              <w:rPr>
                <w:rFonts w:ascii="Times New Roman" w:hAnsi="Times New Roman" w:cs="Times New Roman"/>
                <w:b/>
                <w:bCs/>
              </w:rPr>
              <w:t xml:space="preserve"> Part II </w:t>
            </w:r>
          </w:p>
          <w:p w:rsidR="00CD5F26" w:rsidRDefault="00CD5F26" w:rsidP="00CD5F26">
            <w:pPr>
              <w:autoSpaceDE w:val="0"/>
              <w:autoSpaceDN w:val="0"/>
              <w:bidi w:val="0"/>
              <w:adjustRightInd w:val="0"/>
              <w:ind w:left="31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Practical</w:t>
            </w:r>
          </w:p>
          <w:p w:rsidR="00CD5F26" w:rsidRPr="00EE7976" w:rsidRDefault="00CD5F26" w:rsidP="00CD5F26">
            <w:pPr>
              <w:autoSpaceDE w:val="0"/>
              <w:autoSpaceDN w:val="0"/>
              <w:bidi w:val="0"/>
              <w:adjustRightInd w:val="0"/>
              <w:ind w:left="31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 xml:space="preserve">    2</w:t>
            </w: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 xml:space="preserve">Mycobacterium </w:t>
            </w:r>
          </w:p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autoSpaceDE w:val="0"/>
              <w:autoSpaceDN w:val="0"/>
              <w:bidi w:val="0"/>
              <w:adjustRightInd w:val="0"/>
              <w:ind w:left="31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Cholera</w:t>
            </w:r>
          </w:p>
          <w:p w:rsidR="00CD5F26" w:rsidRPr="001E3055" w:rsidRDefault="00CD5F26" w:rsidP="00CD5F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ind w:left="317" w:hanging="10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workshop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2</w:t>
            </w: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653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 xml:space="preserve">Genus bacillus 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5F26" w:rsidRPr="001E3055" w:rsidRDefault="00CD5F26" w:rsidP="00CD5F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4" w:hanging="7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7D86" w:rsidTr="000D2F5C">
        <w:trPr>
          <w:trHeight w:val="2641"/>
        </w:trPr>
        <w:tc>
          <w:tcPr>
            <w:tcW w:w="1694" w:type="dxa"/>
            <w:vMerge/>
          </w:tcPr>
          <w:p w:rsidR="004A7D86" w:rsidRDefault="004A7D8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D86" w:rsidRDefault="004A7D8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Chlamydia,</w:t>
            </w:r>
            <w:r w:rsidR="009E39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Mycoplasma</w:t>
            </w:r>
          </w:p>
          <w:p w:rsidR="004A7D86" w:rsidRPr="00A375E0" w:rsidRDefault="004A7D8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Spirocheats</w:t>
            </w:r>
            <w:proofErr w:type="spellEnd"/>
          </w:p>
          <w:p w:rsidR="004A7D86" w:rsidRPr="00A375E0" w:rsidRDefault="004A7D8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:rsidR="004A7D86" w:rsidRDefault="004A7D86" w:rsidP="004A7D8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:rsidR="004A7D86" w:rsidRDefault="004A7D86" w:rsidP="004A7D8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>hypersensitivity actions</w:t>
            </w:r>
          </w:p>
          <w:p w:rsidR="004A7D86" w:rsidRPr="00A375E0" w:rsidRDefault="004A7D86" w:rsidP="004A7D8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 xml:space="preserve"> I </w:t>
            </w:r>
          </w:p>
          <w:p w:rsidR="004A7D86" w:rsidRPr="00A375E0" w:rsidRDefault="004A7D8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 xml:space="preserve">hypersensitivity reactions II </w:t>
            </w:r>
          </w:p>
          <w:p w:rsidR="004A7D86" w:rsidRPr="00A375E0" w:rsidRDefault="004A7D8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>hypersensitivity reactions III</w:t>
            </w:r>
          </w:p>
          <w:p w:rsidR="004A7D86" w:rsidRPr="00A375E0" w:rsidRDefault="004A7D8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>hypersensitivity reactions IV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7D86" w:rsidRDefault="004A7D86" w:rsidP="00CD5F2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7D86" w:rsidRDefault="004A7D86" w:rsidP="00CD5F2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7D86" w:rsidRDefault="004A7D86" w:rsidP="00CD5F2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7D86" w:rsidRDefault="004A7D86" w:rsidP="00CD5F2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7D86" w:rsidRDefault="004A7D86" w:rsidP="00CD5F2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7D86" w:rsidRDefault="004A7D86" w:rsidP="00CD5F2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1091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4A7D86" w:rsidRPr="00A375E0" w:rsidTr="00CD5F26">
              <w:trPr>
                <w:trHeight w:val="345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7D86" w:rsidRDefault="004A7D86" w:rsidP="004A7D86">
                  <w:pPr>
                    <w:autoSpaceDE w:val="0"/>
                    <w:autoSpaceDN w:val="0"/>
                    <w:bidi w:val="0"/>
                    <w:adjustRightInd w:val="0"/>
                    <w:spacing w:before="100" w:beforeAutospacing="1" w:after="100" w:afterAutospacing="1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4A7D86" w:rsidRDefault="004A7D86" w:rsidP="004A7D86">
                  <w:pPr>
                    <w:autoSpaceDE w:val="0"/>
                    <w:autoSpaceDN w:val="0"/>
                    <w:bidi w:val="0"/>
                    <w:adjustRightInd w:val="0"/>
                    <w:spacing w:before="100" w:beforeAutospacing="1" w:after="100" w:afterAutospacing="1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4A7D86" w:rsidRPr="00A375E0" w:rsidRDefault="004A7D86" w:rsidP="004A7D86">
                  <w:pPr>
                    <w:autoSpaceDE w:val="0"/>
                    <w:autoSpaceDN w:val="0"/>
                    <w:bidi w:val="0"/>
                    <w:adjustRightInd w:val="0"/>
                    <w:spacing w:before="100" w:beforeAutospacing="1" w:after="100" w:afterAutospacing="1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Allergy</w:t>
                  </w:r>
                </w:p>
              </w:tc>
            </w:tr>
          </w:tbl>
          <w:p w:rsidR="004A7D86" w:rsidRPr="00A375E0" w:rsidRDefault="004A7D8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</w:tcPr>
          <w:p w:rsidR="004A7D86" w:rsidRDefault="004A7D8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7D86" w:rsidRDefault="004A7D8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4A7D86" w:rsidRDefault="004A7D8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7D86" w:rsidRDefault="004A7D8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4A7D86" w:rsidRPr="00A375E0" w:rsidRDefault="004A7D86" w:rsidP="004A7D8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4A7D86" w:rsidRPr="00A375E0" w:rsidRDefault="004A7D86" w:rsidP="00CD5F2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75E0">
              <w:rPr>
                <w:rFonts w:ascii="Times New Roman" w:hAnsi="Times New Roman" w:cs="Times New Roman"/>
                <w:b/>
                <w:bCs/>
              </w:rPr>
              <w:t>Hospital</w:t>
            </w:r>
            <w:r w:rsidR="009E39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75E0">
              <w:rPr>
                <w:rFonts w:ascii="Times New Roman" w:hAnsi="Times New Roman" w:cs="Times New Roman"/>
                <w:b/>
                <w:bCs/>
              </w:rPr>
              <w:t xml:space="preserve">acquired </w:t>
            </w:r>
            <w:proofErr w:type="gramStart"/>
            <w:r w:rsidRPr="00A375E0">
              <w:rPr>
                <w:rFonts w:ascii="Times New Roman" w:hAnsi="Times New Roman" w:cs="Times New Roman"/>
                <w:b/>
                <w:bCs/>
              </w:rPr>
              <w:t>infections(</w:t>
            </w:r>
            <w:proofErr w:type="gramEnd"/>
            <w:r w:rsidRPr="00A375E0">
              <w:rPr>
                <w:rFonts w:ascii="Times New Roman" w:hAnsi="Times New Roman" w:cs="Times New Roman"/>
                <w:b/>
                <w:bCs/>
              </w:rPr>
              <w:t xml:space="preserve">Nosocomial Infections) </w:t>
            </w:r>
          </w:p>
          <w:p w:rsidR="004A7D86" w:rsidRPr="001E3055" w:rsidRDefault="004A7D8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Workshop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A7D86" w:rsidRPr="00BC57A7" w:rsidRDefault="004A7D8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Pr="00BC57A7" w:rsidRDefault="004A7D8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Pr="00BC57A7" w:rsidRDefault="004A7D8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 xml:space="preserve">   2</w:t>
            </w:r>
          </w:p>
          <w:p w:rsidR="004A7D86" w:rsidRPr="00BC57A7" w:rsidRDefault="004A7D8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Pr="00BC57A7" w:rsidRDefault="004A7D8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Pr="00BC57A7" w:rsidRDefault="004A7D8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Default="004A7D86" w:rsidP="004A7D8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7D86" w:rsidTr="000D2F5C">
        <w:trPr>
          <w:trHeight w:val="3583"/>
        </w:trPr>
        <w:tc>
          <w:tcPr>
            <w:tcW w:w="1694" w:type="dxa"/>
            <w:vMerge/>
            <w:tcBorders>
              <w:bottom w:val="single" w:sz="4" w:space="0" w:color="000000" w:themeColor="text1"/>
            </w:tcBorders>
          </w:tcPr>
          <w:p w:rsidR="004A7D86" w:rsidRDefault="004A7D8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4A7D86" w:rsidRPr="00A375E0" w:rsidRDefault="004A7D8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A7D86" w:rsidRDefault="004A7D86" w:rsidP="00CD5F2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4A7D86" w:rsidRDefault="004A7D8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A7D86" w:rsidRPr="00A375E0" w:rsidRDefault="004A7D86" w:rsidP="00CD5F2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A7D86" w:rsidRPr="00BC57A7" w:rsidRDefault="004A7D8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7D86" w:rsidRPr="00BC57A7" w:rsidRDefault="004A7D8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7D86" w:rsidTr="000D2F5C">
        <w:trPr>
          <w:trHeight w:val="70"/>
        </w:trPr>
        <w:tc>
          <w:tcPr>
            <w:tcW w:w="1694" w:type="dxa"/>
            <w:vMerge/>
          </w:tcPr>
          <w:p w:rsidR="004A7D86" w:rsidRDefault="004A7D8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7D86" w:rsidRPr="00A375E0" w:rsidRDefault="004A7D8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7D86" w:rsidRPr="00A375E0" w:rsidRDefault="004A7D8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A7D86" w:rsidRPr="00A375E0" w:rsidRDefault="004A7D8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4A7D86" w:rsidRPr="001E3055" w:rsidRDefault="004A7D86" w:rsidP="00CD5F26">
            <w:pPr>
              <w:autoSpaceDE w:val="0"/>
              <w:autoSpaceDN w:val="0"/>
              <w:bidi w:val="0"/>
              <w:adjustRightInd w:val="0"/>
              <w:ind w:left="677" w:hanging="64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A7D86" w:rsidRDefault="004A7D8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>Immune tolerance &amp;</w:t>
            </w:r>
          </w:p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autoimmunity 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  <w:p w:rsidR="00CD5F26" w:rsidRPr="00B941DE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B941DE">
              <w:rPr>
                <w:rFonts w:asciiTheme="majorBidi" w:hAnsiTheme="majorBidi" w:cstheme="majorBidi"/>
                <w:b/>
                <w:bCs/>
                <w:color w:val="C00000"/>
              </w:rPr>
              <w:t>SGT</w:t>
            </w:r>
          </w:p>
          <w:p w:rsidR="00CD5F26" w:rsidRPr="00E23606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C57A7">
              <w:rPr>
                <w:rFonts w:cs="Times New Roman"/>
                <w:b/>
                <w:bCs/>
                <w:sz w:val="24"/>
                <w:szCs w:val="24"/>
              </w:rPr>
              <w:t xml:space="preserve">   2</w:t>
            </w: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948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6"/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 xml:space="preserve">Immune deficiency states: congenital and acquired </w:t>
            </w:r>
          </w:p>
        </w:tc>
        <w:tc>
          <w:tcPr>
            <w:tcW w:w="861" w:type="dxa"/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375E0">
              <w:rPr>
                <w:rFonts w:asciiTheme="majorBidi" w:hAnsiTheme="majorBidi" w:cstheme="majorBidi"/>
                <w:b/>
                <w:bCs/>
              </w:rPr>
              <w:t>Cytokins</w:t>
            </w:r>
            <w:proofErr w:type="spellEnd"/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BC57A7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 xml:space="preserve">HLA 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vMerge/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Tumor immunity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Tumor marker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vMerge/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Virology</w:t>
            </w: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D5F26" w:rsidRPr="00861A54" w:rsidRDefault="00CD5F26" w:rsidP="00CD5F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1A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Mycology </w:t>
            </w: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Influenza viruses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D5F26" w:rsidRPr="000D2F5C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D2F5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Antiviral drugs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</w:t>
            </w: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ramyxoviruses</w:t>
            </w:r>
          </w:p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Pr="001D543D" w:rsidRDefault="00CD5F26" w:rsidP="00CD5F26">
            <w:pPr>
              <w:bidi w:val="0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1D543D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SGT</w:t>
            </w:r>
          </w:p>
          <w:p w:rsidR="00CD5F26" w:rsidRPr="00951757" w:rsidRDefault="00CD5F26" w:rsidP="00CD5F26">
            <w:pPr>
              <w:bidi w:val="0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</w:pPr>
            <w:r w:rsidRPr="00951757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  <w:t>URTI/LRTI</w:t>
            </w:r>
          </w:p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2 </w:t>
            </w: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Enteric viruses &amp;Rhinovirus group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Herpes viruses</w:t>
            </w:r>
          </w:p>
        </w:tc>
        <w:tc>
          <w:tcPr>
            <w:tcW w:w="21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5F26" w:rsidRPr="00951757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:rsidR="00CD5F26" w:rsidRPr="001D543D" w:rsidRDefault="00CD5F26" w:rsidP="00CD5F2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1D543D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SGT  </w:t>
            </w:r>
          </w:p>
          <w:p w:rsidR="00CD5F26" w:rsidRPr="00772475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 w:rsidRPr="00772475">
              <w:rPr>
                <w:rFonts w:cs="Times New Roman"/>
                <w:b/>
                <w:bCs/>
                <w:sz w:val="24"/>
                <w:szCs w:val="24"/>
              </w:rPr>
              <w:t>Viral gastroenteritis</w:t>
            </w:r>
          </w:p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2</w:t>
            </w: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Hepatitis viruses A &amp;E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Hepatitis viruses B,C &amp;D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D5F26" w:rsidRPr="00A375E0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5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Retro virus ; (AIDS)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</w:tcBorders>
          </w:tcPr>
          <w:p w:rsidR="00CD5F26" w:rsidRPr="00951757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:rsidR="00CD5F26" w:rsidRPr="005102DA" w:rsidRDefault="00CD5F26" w:rsidP="00CD5F26">
            <w:pPr>
              <w:autoSpaceDE w:val="0"/>
              <w:autoSpaceDN w:val="0"/>
              <w:bidi w:val="0"/>
              <w:adjustRightInd w:val="0"/>
              <w:ind w:left="677" w:hanging="6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02DA">
              <w:rPr>
                <w:rFonts w:cs="Times New Roman"/>
                <w:b/>
                <w:bCs/>
                <w:sz w:val="24"/>
                <w:szCs w:val="24"/>
              </w:rPr>
              <w:t xml:space="preserve">SGT </w:t>
            </w:r>
          </w:p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677" w:hanging="643"/>
              <w:rPr>
                <w:rFonts w:cs="Times New Roman"/>
                <w:b/>
                <w:bCs/>
                <w:sz w:val="24"/>
                <w:szCs w:val="24"/>
              </w:rPr>
            </w:pPr>
            <w:r w:rsidRPr="005102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HIV infection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2</w:t>
            </w:r>
          </w:p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>Rabies &amp; other neurotropic viruses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375E0">
              <w:rPr>
                <w:rFonts w:asciiTheme="majorBidi" w:hAnsiTheme="majorBidi" w:cstheme="majorBidi"/>
                <w:b/>
                <w:bCs/>
              </w:rPr>
              <w:t xml:space="preserve"> HPV ,Pox &amp;</w:t>
            </w:r>
            <w:proofErr w:type="spellStart"/>
            <w:r w:rsidRPr="00A375E0">
              <w:rPr>
                <w:rFonts w:asciiTheme="majorBidi" w:hAnsiTheme="majorBidi" w:cstheme="majorBidi"/>
                <w:b/>
                <w:bCs/>
              </w:rPr>
              <w:t>Parvo</w:t>
            </w:r>
            <w:proofErr w:type="spellEnd"/>
            <w:r w:rsidRPr="00A375E0">
              <w:rPr>
                <w:rFonts w:asciiTheme="majorBidi" w:hAnsiTheme="majorBidi" w:cstheme="majorBidi"/>
                <w:b/>
                <w:bCs/>
              </w:rPr>
              <w:t xml:space="preserve"> virus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A375E0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</w:tcPr>
          <w:p w:rsidR="00CD5F26" w:rsidRPr="003C33BB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3C33BB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Mid Term Examination 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Pr="006222EE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CD5F26" w:rsidRPr="006222EE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3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</w:tcPr>
          <w:p w:rsidR="00CD5F26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D5F26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3C33BB">
              <w:rPr>
                <w:rFonts w:ascii="Times New Roman" w:hAnsi="Times New Roman" w:cs="Times New Roman"/>
                <w:b/>
                <w:bCs/>
                <w:color w:val="C00000"/>
              </w:rPr>
              <w:t>Practical Examination</w:t>
            </w:r>
          </w:p>
          <w:p w:rsidR="00CD5F26" w:rsidRPr="003C33BB" w:rsidRDefault="00CD5F26" w:rsidP="00CD5F26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CD5F26" w:rsidRPr="00E23606" w:rsidRDefault="00CD5F26" w:rsidP="00CD5F2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4</w:t>
            </w:r>
          </w:p>
        </w:tc>
      </w:tr>
      <w:tr w:rsidR="00CD5F26" w:rsidTr="000D2F5C">
        <w:trPr>
          <w:trHeight w:val="1140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Default="00CD5F26" w:rsidP="00CD5F26">
            <w:pPr>
              <w:rPr>
                <w:rtl/>
                <w:lang w:bidi="ar-IQ"/>
              </w:rPr>
            </w:pPr>
          </w:p>
          <w:p w:rsidR="00CD5F26" w:rsidRDefault="00CD5F26" w:rsidP="00CD5F26">
            <w:pPr>
              <w:rPr>
                <w:rtl/>
              </w:rPr>
            </w:pPr>
          </w:p>
          <w:p w:rsidR="00CD5F26" w:rsidRDefault="00CD5F26" w:rsidP="00CD5F26">
            <w:pPr>
              <w:jc w:val="right"/>
              <w:rPr>
                <w:rtl/>
                <w:lang w:bidi="ar-IQ"/>
              </w:rPr>
            </w:pPr>
            <w:proofErr w:type="spellStart"/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Actinomyces</w:t>
            </w:r>
            <w:proofErr w:type="spellEnd"/>
            <w:r w:rsidR="009E39F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Nocardia</w:t>
            </w:r>
            <w:proofErr w:type="spellEnd"/>
          </w:p>
          <w:p w:rsidR="00CD5F26" w:rsidRPr="00EE7976" w:rsidRDefault="00CD5F26" w:rsidP="00CD5F26">
            <w:pPr>
              <w:shd w:val="clear" w:color="auto" w:fill="FFFFFF"/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Default="00CD5F26" w:rsidP="00CD5F26">
            <w:pPr>
              <w:rPr>
                <w:rtl/>
                <w:lang w:bidi="ar-IQ"/>
              </w:rPr>
            </w:pPr>
          </w:p>
          <w:p w:rsidR="00CD5F26" w:rsidRPr="000D2F5C" w:rsidRDefault="00CD5F26" w:rsidP="00CD5F26">
            <w:pPr>
              <w:shd w:val="clear" w:color="auto" w:fill="FFFFFF"/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2F5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Antifungal drugs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Default="00CD5F26" w:rsidP="00CD5F26">
            <w:pPr>
              <w:rPr>
                <w:rtl/>
                <w:lang w:bidi="ar-IQ"/>
              </w:rPr>
            </w:pPr>
          </w:p>
          <w:p w:rsidR="00CD5F26" w:rsidRDefault="00CD5F26" w:rsidP="00CD5F26">
            <w:pPr>
              <w:rPr>
                <w:rtl/>
                <w:lang w:bidi="ar-IQ"/>
              </w:rPr>
            </w:pPr>
          </w:p>
          <w:p w:rsidR="00CD5F26" w:rsidRPr="00EE7976" w:rsidRDefault="00CD5F26" w:rsidP="00CD5F2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Default="00CD5F26" w:rsidP="00CD5F26">
            <w:pPr>
              <w:rPr>
                <w:lang w:bidi="ar-IQ"/>
              </w:rPr>
            </w:pPr>
          </w:p>
          <w:p w:rsidR="00CD5F26" w:rsidRDefault="00CD5F26" w:rsidP="00CD5F26">
            <w:pPr>
              <w:rPr>
                <w:lang w:bidi="ar-IQ"/>
              </w:rPr>
            </w:pPr>
          </w:p>
          <w:p w:rsidR="00CD5F26" w:rsidRDefault="00CD5F26" w:rsidP="00CD5F26"/>
          <w:p w:rsidR="00CD5F26" w:rsidRPr="00EE7976" w:rsidRDefault="00CD5F26" w:rsidP="00CD5F26">
            <w:pPr>
              <w:shd w:val="clear" w:color="auto" w:fill="FFFFFF"/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699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Default="00CD5F26" w:rsidP="00CD5F26">
            <w:pPr>
              <w:autoSpaceDE w:val="0"/>
              <w:autoSpaceDN w:val="0"/>
              <w:bidi w:val="0"/>
              <w:adjustRightInd w:val="0"/>
            </w:pPr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Candidiasis &amp;</w:t>
            </w:r>
            <w:r w:rsidR="009E39F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Cryptococcosis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Default="00CD5F26" w:rsidP="00CD5F26">
            <w:pPr>
              <w:shd w:val="clear" w:color="auto" w:fill="FFFFFF"/>
              <w:bidi w:val="0"/>
              <w:spacing w:before="100" w:beforeAutospacing="1" w:after="100" w:afterAutospacing="1"/>
              <w:jc w:val="both"/>
            </w:pPr>
            <w:r>
              <w:t xml:space="preserve">   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Pr="00951757" w:rsidRDefault="00CD5F26" w:rsidP="00CD5F26">
            <w:pPr>
              <w:shd w:val="clear" w:color="auto" w:fill="FFFFFF"/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7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Laboratory diagnosis of Candida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2</w:t>
            </w:r>
          </w:p>
        </w:tc>
      </w:tr>
      <w:tr w:rsidR="00CD5F26" w:rsidTr="000D2F5C">
        <w:trPr>
          <w:trHeight w:val="426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70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7"/>
              <w:gridCol w:w="4646"/>
            </w:tblGrid>
            <w:tr w:rsidR="00CD5F26" w:rsidRPr="00861A54" w:rsidTr="00CD5F26">
              <w:trPr>
                <w:trHeight w:val="80"/>
              </w:trPr>
              <w:tc>
                <w:tcPr>
                  <w:tcW w:w="2417" w:type="dxa"/>
                </w:tcPr>
                <w:p w:rsidR="00CD5F26" w:rsidRPr="00861A54" w:rsidRDefault="00CD5F26" w:rsidP="00CD5F26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1A5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Dermatophytes</w:t>
                  </w:r>
                </w:p>
              </w:tc>
              <w:tc>
                <w:tcPr>
                  <w:tcW w:w="4646" w:type="dxa"/>
                </w:tcPr>
                <w:p w:rsidR="00CD5F26" w:rsidRPr="00861A54" w:rsidRDefault="00CD5F26" w:rsidP="00CD5F26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5F26" w:rsidRPr="00861A54" w:rsidTr="00CD5F26">
              <w:trPr>
                <w:trHeight w:val="828"/>
              </w:trPr>
              <w:tc>
                <w:tcPr>
                  <w:tcW w:w="7063" w:type="dxa"/>
                  <w:gridSpan w:val="2"/>
                  <w:tcBorders>
                    <w:bottom w:val="nil"/>
                  </w:tcBorders>
                </w:tcPr>
                <w:p w:rsidR="00CD5F26" w:rsidRPr="00861A54" w:rsidRDefault="00CD5F26" w:rsidP="00CD5F26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5F26" w:rsidRPr="00861A54" w:rsidTr="00CD5F26">
              <w:trPr>
                <w:trHeight w:val="80"/>
              </w:trPr>
              <w:tc>
                <w:tcPr>
                  <w:tcW w:w="7063" w:type="dxa"/>
                  <w:gridSpan w:val="2"/>
                </w:tcPr>
                <w:p w:rsidR="00CD5F26" w:rsidRPr="00861A54" w:rsidRDefault="00CD5F26" w:rsidP="00CD5F26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5F26" w:rsidRDefault="00CD5F26" w:rsidP="00CD5F26">
            <w:pPr>
              <w:shd w:val="clear" w:color="auto" w:fill="FFFFFF"/>
              <w:bidi w:val="0"/>
              <w:spacing w:before="100" w:beforeAutospacing="1" w:after="100" w:afterAutospacing="1"/>
              <w:jc w:val="both"/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Default="00CD5F26" w:rsidP="00CD5F26">
            <w:pPr>
              <w:shd w:val="clear" w:color="auto" w:fill="FFFFFF"/>
              <w:bidi w:val="0"/>
              <w:spacing w:before="100" w:beforeAutospacing="1" w:after="100" w:afterAutospacing="1"/>
              <w:jc w:val="both"/>
            </w:pPr>
            <w:r>
              <w:t xml:space="preserve">    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Default="00CD5F26" w:rsidP="00CD5F26">
            <w:pPr>
              <w:shd w:val="clear" w:color="auto" w:fill="FFFFFF"/>
              <w:bidi w:val="0"/>
              <w:spacing w:before="100" w:beforeAutospacing="1" w:after="100" w:afterAutospacing="1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6CF5" w:rsidRDefault="00766CF5" w:rsidP="00766CF5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6CF5" w:rsidRDefault="00766CF5" w:rsidP="00766CF5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6CF5" w:rsidRDefault="00766CF5" w:rsidP="00766CF5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6CF5" w:rsidRDefault="00766CF5" w:rsidP="00766CF5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66CF5" w:rsidRDefault="00766CF5" w:rsidP="00766CF5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445"/>
        </w:trPr>
        <w:tc>
          <w:tcPr>
            <w:tcW w:w="1694" w:type="dxa"/>
            <w:vMerge/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Pr="00861A54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Miscellaneous </w:t>
            </w:r>
            <w:proofErr w:type="gramStart"/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fungi :</w:t>
            </w:r>
            <w:proofErr w:type="gramEnd"/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D5F26" w:rsidRPr="00861A54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Aspergillosis</w:t>
            </w:r>
            <w:proofErr w:type="spellEnd"/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Mucor</w:t>
            </w:r>
            <w:proofErr w:type="spellEnd"/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Rhizopus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Pr="00861A54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Pr="00861A54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D5F26" w:rsidTr="000D2F5C">
        <w:trPr>
          <w:trHeight w:val="1020"/>
        </w:trPr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Pr="00861A54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A5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systemic mycosis; Histoplasmosis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Pr="00861A54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6" w:rsidRPr="00861A54" w:rsidRDefault="00CD5F26" w:rsidP="00CD5F2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CD5F26" w:rsidRDefault="00CD5F26" w:rsidP="00CD5F26">
            <w:pPr>
              <w:bidi w:val="0"/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6835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6848"/>
      </w:tblGrid>
      <w:tr w:rsidR="004A7D86" w:rsidRPr="00FE2B72" w:rsidTr="008A0212">
        <w:trPr>
          <w:trHeight w:val="477"/>
        </w:trPr>
        <w:tc>
          <w:tcPr>
            <w:tcW w:w="9923" w:type="dxa"/>
            <w:gridSpan w:val="2"/>
            <w:shd w:val="clear" w:color="auto" w:fill="auto"/>
          </w:tcPr>
          <w:p w:rsidR="00D855F6" w:rsidRDefault="00D855F6" w:rsidP="004A7D86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  <w:p w:rsidR="00D855F6" w:rsidRDefault="00D855F6" w:rsidP="00D855F6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  <w:p w:rsidR="00D855F6" w:rsidRDefault="00D855F6" w:rsidP="00D855F6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  <w:p w:rsidR="00D855F6" w:rsidRDefault="004A7D86" w:rsidP="009B4068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60C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Facilities used for teaching this course include</w:t>
            </w:r>
            <w:r w:rsidR="00D855F6" w:rsidRPr="00D855F6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التحتية البني</w:t>
            </w:r>
            <w:r w:rsidR="00D855F6" w:rsidRPr="00D855F6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ة</w:t>
            </w:r>
            <w:r w:rsidR="000D2F5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                                 </w:t>
            </w:r>
            <w:r w:rsidR="009B406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-12 </w:t>
            </w:r>
          </w:p>
          <w:p w:rsidR="00D855F6" w:rsidRDefault="00D855F6" w:rsidP="00D855F6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A7D86" w:rsidRPr="00E8714A" w:rsidRDefault="004A7D86" w:rsidP="00D855F6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 w:rsidRPr="00E8714A">
              <w:rPr>
                <w:rFonts w:eastAsiaTheme="minorHAnsi" w:cs="Times New Roman"/>
                <w:sz w:val="24"/>
                <w:szCs w:val="24"/>
              </w:rPr>
              <w:t>Lecture halls</w:t>
            </w:r>
          </w:p>
          <w:p w:rsidR="004A7D86" w:rsidRPr="00FE2B72" w:rsidRDefault="004A7D86" w:rsidP="004A7D86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8714A">
              <w:rPr>
                <w:rFonts w:eastAsiaTheme="minorHAnsi" w:cs="Times New Roman"/>
                <w:sz w:val="24"/>
                <w:szCs w:val="24"/>
              </w:rPr>
              <w:t>Data shows &amp; computer assistance, Laboratories (with sinks)</w:t>
            </w:r>
          </w:p>
        </w:tc>
      </w:tr>
      <w:tr w:rsidR="004A7D86" w:rsidRPr="00FE2B72" w:rsidTr="008A0212">
        <w:trPr>
          <w:trHeight w:val="570"/>
        </w:trPr>
        <w:tc>
          <w:tcPr>
            <w:tcW w:w="3075" w:type="dxa"/>
            <w:shd w:val="clear" w:color="auto" w:fill="auto"/>
          </w:tcPr>
          <w:p w:rsidR="004A7D86" w:rsidRPr="00FE2B72" w:rsidRDefault="004A7D86" w:rsidP="004A7D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848" w:type="dxa"/>
            <w:shd w:val="clear" w:color="auto" w:fill="auto"/>
          </w:tcPr>
          <w:p w:rsidR="004A7D86" w:rsidRPr="0023253C" w:rsidRDefault="004A7D86" w:rsidP="004A7D86">
            <w:pPr>
              <w:shd w:val="clear" w:color="auto" w:fill="FFFFFF"/>
              <w:bidi w:val="0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3253C">
              <w:rPr>
                <w:rFonts w:cs="Times New Roman"/>
                <w:b/>
                <w:bCs/>
                <w:sz w:val="24"/>
                <w:szCs w:val="24"/>
              </w:rPr>
              <w:t> Basic Materials</w:t>
            </w:r>
            <w:r w:rsidRPr="0023253C">
              <w:rPr>
                <w:rFonts w:cs="Times New Roman"/>
                <w:sz w:val="24"/>
                <w:szCs w:val="24"/>
              </w:rPr>
              <w:t>:</w:t>
            </w:r>
          </w:p>
          <w:p w:rsidR="004A7D86" w:rsidRPr="0023358A" w:rsidRDefault="004A7D86" w:rsidP="004A7D86">
            <w:pPr>
              <w:shd w:val="clear" w:color="auto" w:fill="FFFFFF"/>
              <w:bidi w:val="0"/>
              <w:spacing w:before="100" w:beforeAutospacing="1" w:after="100" w:afterAutospacing="1"/>
              <w:ind w:left="360" w:hanging="36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23358A">
              <w:rPr>
                <w:rFonts w:cs="Times New Roman"/>
                <w:sz w:val="24"/>
                <w:szCs w:val="24"/>
              </w:rPr>
              <w:t>- Department books available for students, at the faculty bookshop</w:t>
            </w:r>
          </w:p>
          <w:p w:rsidR="004A7D86" w:rsidRPr="00FE2B72" w:rsidRDefault="004A7D86" w:rsidP="004A7D86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A7D86" w:rsidRPr="00FE2B72" w:rsidTr="008A0212">
        <w:trPr>
          <w:trHeight w:val="1005"/>
        </w:trPr>
        <w:tc>
          <w:tcPr>
            <w:tcW w:w="3075" w:type="dxa"/>
            <w:shd w:val="clear" w:color="auto" w:fill="auto"/>
          </w:tcPr>
          <w:p w:rsidR="004A7D86" w:rsidRPr="00FE2B72" w:rsidRDefault="004A7D86" w:rsidP="004A7D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848" w:type="dxa"/>
            <w:shd w:val="clear" w:color="auto" w:fill="auto"/>
          </w:tcPr>
          <w:p w:rsidR="004A7D86" w:rsidRDefault="004A7D86" w:rsidP="004A7D86">
            <w:pPr>
              <w:shd w:val="clear" w:color="auto" w:fill="FFFFFF"/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</w:p>
          <w:p w:rsidR="004A7D86" w:rsidRPr="0023358A" w:rsidRDefault="004A7D86" w:rsidP="004A7D86">
            <w:pPr>
              <w:shd w:val="clear" w:color="auto" w:fill="FFFFFF"/>
              <w:bidi w:val="0"/>
              <w:spacing w:before="100" w:beforeAutospacing="1" w:after="100" w:afterAutospacing="1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23358A">
              <w:rPr>
                <w:rFonts w:cs="Times New Roman"/>
                <w:sz w:val="24"/>
                <w:szCs w:val="24"/>
              </w:rPr>
              <w:t>Jawetz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358A">
              <w:rPr>
                <w:rFonts w:cs="Times New Roman"/>
                <w:sz w:val="24"/>
                <w:szCs w:val="24"/>
              </w:rPr>
              <w:t>Melnick&amp;Adelberg’s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 xml:space="preserve"> Medical Microbiology, Brooks, </w:t>
            </w:r>
            <w:proofErr w:type="spellStart"/>
            <w:r w:rsidRPr="0023358A">
              <w:rPr>
                <w:rFonts w:cs="Times New Roman"/>
                <w:sz w:val="24"/>
                <w:szCs w:val="24"/>
              </w:rPr>
              <w:t>Butel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 xml:space="preserve"> and Morse. Cal Books/McGraw-Hill Publishers.</w:t>
            </w:r>
          </w:p>
          <w:p w:rsidR="004A7D86" w:rsidRPr="00FE2B72" w:rsidRDefault="004A7D86" w:rsidP="004A7D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A7D86" w:rsidRPr="00FE2B72" w:rsidTr="008A0212">
        <w:trPr>
          <w:trHeight w:val="1247"/>
        </w:trPr>
        <w:tc>
          <w:tcPr>
            <w:tcW w:w="3075" w:type="dxa"/>
            <w:shd w:val="clear" w:color="auto" w:fill="auto"/>
          </w:tcPr>
          <w:p w:rsidR="004A7D86" w:rsidRPr="00FE2B72" w:rsidRDefault="004A7D86" w:rsidP="004A7D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</w:t>
            </w:r>
            <w:proofErr w:type="gram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848" w:type="dxa"/>
            <w:shd w:val="clear" w:color="auto" w:fill="auto"/>
          </w:tcPr>
          <w:p w:rsidR="004A7D86" w:rsidRPr="0023253C" w:rsidRDefault="004A7D86" w:rsidP="004A7D86">
            <w:pPr>
              <w:shd w:val="clear" w:color="auto" w:fill="FFFFFF"/>
              <w:bidi w:val="0"/>
              <w:spacing w:before="100" w:beforeAutospacing="1" w:after="100" w:afterAutospacing="1"/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23253C">
              <w:rPr>
                <w:rFonts w:cs="Times New Roman"/>
                <w:b/>
                <w:bCs/>
                <w:sz w:val="28"/>
                <w:szCs w:val="28"/>
              </w:rPr>
              <w:t>Suggested materials</w:t>
            </w:r>
          </w:p>
          <w:p w:rsidR="004A7D86" w:rsidRPr="00FE2B72" w:rsidRDefault="004A7D86" w:rsidP="004A7D86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gramStart"/>
            <w:r w:rsidRPr="0023358A">
              <w:rPr>
                <w:rFonts w:cs="Times New Roman"/>
                <w:sz w:val="24"/>
                <w:szCs w:val="24"/>
              </w:rPr>
              <w:t>1 .</w:t>
            </w:r>
            <w:proofErr w:type="gramEnd"/>
            <w:r w:rsidRPr="0023358A">
              <w:rPr>
                <w:rFonts w:cs="Times New Roman"/>
                <w:sz w:val="24"/>
                <w:szCs w:val="24"/>
              </w:rPr>
              <w:t xml:space="preserve"> Basic and Clinical Immunology, </w:t>
            </w:r>
            <w:proofErr w:type="spellStart"/>
            <w:r w:rsidRPr="0023358A">
              <w:rPr>
                <w:rFonts w:cs="Times New Roman"/>
                <w:sz w:val="24"/>
                <w:szCs w:val="24"/>
              </w:rPr>
              <w:t>Stites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358A">
              <w:rPr>
                <w:rFonts w:cs="Times New Roman"/>
                <w:sz w:val="24"/>
                <w:szCs w:val="24"/>
              </w:rPr>
              <w:t>Stobo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358A">
              <w:rPr>
                <w:rFonts w:cs="Times New Roman"/>
                <w:sz w:val="24"/>
                <w:szCs w:val="24"/>
              </w:rPr>
              <w:t>Fudenberg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 xml:space="preserve"> and Wells. Lange </w:t>
            </w:r>
            <w:proofErr w:type="spellStart"/>
            <w:r w:rsidRPr="0023358A">
              <w:rPr>
                <w:rFonts w:cs="Times New Roman"/>
                <w:sz w:val="24"/>
                <w:szCs w:val="24"/>
              </w:rPr>
              <w:t>MedicalPublishing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>.</w:t>
            </w:r>
            <w:r w:rsidRPr="0023358A">
              <w:rPr>
                <w:rFonts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23358A">
              <w:rPr>
                <w:rFonts w:cs="Times New Roman"/>
                <w:sz w:val="24"/>
                <w:szCs w:val="24"/>
              </w:rPr>
              <w:t>Clinincal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 xml:space="preserve"> Immunology, </w:t>
            </w:r>
            <w:proofErr w:type="spellStart"/>
            <w:r w:rsidRPr="0023358A">
              <w:rPr>
                <w:rFonts w:cs="Times New Roman"/>
                <w:sz w:val="24"/>
                <w:szCs w:val="24"/>
              </w:rPr>
              <w:t>Brostoff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358A">
              <w:rPr>
                <w:rFonts w:cs="Times New Roman"/>
                <w:sz w:val="24"/>
                <w:szCs w:val="24"/>
              </w:rPr>
              <w:t>Scadding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 xml:space="preserve">, Male and </w:t>
            </w:r>
            <w:proofErr w:type="spellStart"/>
            <w:r w:rsidRPr="0023358A">
              <w:rPr>
                <w:rFonts w:cs="Times New Roman"/>
                <w:sz w:val="24"/>
                <w:szCs w:val="24"/>
              </w:rPr>
              <w:t>Roitt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>. Gower Medical Publishing.</w:t>
            </w:r>
            <w:r w:rsidRPr="0023358A">
              <w:rPr>
                <w:rFonts w:cs="Times New Roman"/>
                <w:sz w:val="24"/>
                <w:szCs w:val="24"/>
              </w:rPr>
              <w:br/>
              <w:t xml:space="preserve">3. Immunology, </w:t>
            </w:r>
            <w:proofErr w:type="spellStart"/>
            <w:r w:rsidRPr="0023358A">
              <w:rPr>
                <w:rFonts w:cs="Times New Roman"/>
                <w:sz w:val="24"/>
                <w:szCs w:val="24"/>
              </w:rPr>
              <w:t>Roitt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3358A">
              <w:rPr>
                <w:rFonts w:cs="Times New Roman"/>
                <w:sz w:val="24"/>
                <w:szCs w:val="24"/>
              </w:rPr>
              <w:t>Brostoff</w:t>
            </w:r>
            <w:proofErr w:type="spellEnd"/>
            <w:r w:rsidRPr="0023358A">
              <w:rPr>
                <w:rFonts w:cs="Times New Roman"/>
                <w:sz w:val="24"/>
                <w:szCs w:val="24"/>
              </w:rPr>
              <w:t xml:space="preserve"> and Male. Gower Medical Publishing.</w:t>
            </w:r>
          </w:p>
        </w:tc>
      </w:tr>
      <w:tr w:rsidR="004A7D86" w:rsidRPr="00FE2B72" w:rsidTr="008A0212">
        <w:trPr>
          <w:trHeight w:val="1247"/>
        </w:trPr>
        <w:tc>
          <w:tcPr>
            <w:tcW w:w="3075" w:type="dxa"/>
            <w:shd w:val="clear" w:color="auto" w:fill="auto"/>
          </w:tcPr>
          <w:p w:rsidR="004A7D86" w:rsidRPr="00FE2B72" w:rsidRDefault="004A7D86" w:rsidP="004A7D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6848" w:type="dxa"/>
            <w:shd w:val="clear" w:color="auto" w:fill="auto"/>
          </w:tcPr>
          <w:p w:rsidR="004A7D86" w:rsidRPr="0023253C" w:rsidRDefault="004A7D86" w:rsidP="004A7D86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b/>
                <w:bCs/>
                <w:sz w:val="28"/>
                <w:szCs w:val="28"/>
              </w:rPr>
            </w:pPr>
            <w:r w:rsidRPr="0023253C">
              <w:rPr>
                <w:rFonts w:eastAsiaTheme="minorHAnsi" w:cs="Times New Roman"/>
                <w:b/>
                <w:bCs/>
                <w:sz w:val="28"/>
                <w:szCs w:val="28"/>
              </w:rPr>
              <w:t>Biology Web Site References:</w:t>
            </w:r>
          </w:p>
          <w:p w:rsidR="004A7D86" w:rsidRDefault="004A7D86" w:rsidP="004A7D86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ascii="Courier" w:eastAsiaTheme="minorHAnsi" w:hAnsi="Courier" w:cs="Courier"/>
                <w:sz w:val="28"/>
                <w:szCs w:val="28"/>
              </w:rPr>
              <w:t xml:space="preserve">o </w:t>
            </w:r>
            <w:r>
              <w:rPr>
                <w:rFonts w:eastAsiaTheme="minorHAnsi" w:cs="Times New Roman"/>
                <w:sz w:val="28"/>
                <w:szCs w:val="28"/>
              </w:rPr>
              <w:t>asmnews@asmusa.org</w:t>
            </w:r>
          </w:p>
          <w:p w:rsidR="004A7D86" w:rsidRDefault="004A7D86" w:rsidP="004A7D86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ascii="Courier" w:eastAsiaTheme="minorHAnsi" w:hAnsi="Courier" w:cs="Courier"/>
                <w:sz w:val="28"/>
                <w:szCs w:val="28"/>
              </w:rPr>
              <w:t xml:space="preserve">o </w:t>
            </w:r>
            <w:r>
              <w:rPr>
                <w:rFonts w:eastAsiaTheme="minorHAnsi" w:cs="Times New Roman"/>
                <w:sz w:val="28"/>
                <w:szCs w:val="28"/>
              </w:rPr>
              <w:t>http://www.phage.org/black09.htm</w:t>
            </w:r>
          </w:p>
          <w:p w:rsidR="004A7D86" w:rsidRDefault="004A7D86" w:rsidP="004A7D86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http://www.microbe.org/microbes/virus_or_bacterium.asp</w:t>
            </w:r>
          </w:p>
          <w:p w:rsidR="004A7D86" w:rsidRDefault="004A7D86" w:rsidP="004A7D86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http://www.bact.wisc.edu/Bact330/330Lecturetopics</w:t>
            </w:r>
          </w:p>
          <w:p w:rsidR="004A7D86" w:rsidRDefault="004A7D86" w:rsidP="004A7D86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ascii="Courier" w:eastAsiaTheme="minorHAnsi" w:hAnsi="Courier" w:cs="Courier"/>
                <w:sz w:val="28"/>
                <w:szCs w:val="28"/>
              </w:rPr>
              <w:t xml:space="preserve">o </w:t>
            </w:r>
            <w:r>
              <w:rPr>
                <w:rFonts w:eastAsiaTheme="minorHAnsi" w:cs="Times New Roman"/>
                <w:sz w:val="28"/>
                <w:szCs w:val="28"/>
              </w:rPr>
              <w:t>http://whyfiles.org/012mad_cow/7.html</w:t>
            </w:r>
          </w:p>
          <w:p w:rsidR="004A7D86" w:rsidRDefault="004A7D86" w:rsidP="004A7D86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ascii="Courier" w:eastAsiaTheme="minorHAnsi" w:hAnsi="Courier" w:cs="Courier"/>
                <w:sz w:val="28"/>
                <w:szCs w:val="28"/>
              </w:rPr>
              <w:t xml:space="preserve">o </w:t>
            </w:r>
            <w:r>
              <w:rPr>
                <w:rFonts w:eastAsiaTheme="minorHAnsi" w:cs="Times New Roman"/>
                <w:sz w:val="28"/>
                <w:szCs w:val="28"/>
              </w:rPr>
              <w:t>http://www.microbelibrary.org/</w:t>
            </w:r>
          </w:p>
          <w:p w:rsidR="004A7D86" w:rsidRDefault="004A7D86" w:rsidP="004A7D86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ascii="Courier" w:eastAsiaTheme="minorHAnsi" w:hAnsi="Courier" w:cs="Courier"/>
                <w:sz w:val="28"/>
                <w:szCs w:val="28"/>
              </w:rPr>
              <w:t xml:space="preserve">o </w:t>
            </w:r>
            <w:r>
              <w:rPr>
                <w:rFonts w:eastAsiaTheme="minorHAnsi" w:cs="Times New Roman"/>
                <w:sz w:val="28"/>
                <w:szCs w:val="28"/>
              </w:rPr>
              <w:t>http://www.hepnet.com/hepb.htm</w:t>
            </w:r>
          </w:p>
          <w:p w:rsidR="004A7D86" w:rsidRDefault="004A7D86" w:rsidP="004A7D86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http://www.tulane.edu/~dmsander/Big_Virology/BVHomePage.html</w:t>
            </w:r>
          </w:p>
          <w:p w:rsidR="004A7D86" w:rsidRDefault="004A7D86" w:rsidP="004A7D86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ascii="Courier" w:eastAsiaTheme="minorHAnsi" w:hAnsi="Courier" w:cs="Courier"/>
                <w:sz w:val="28"/>
                <w:szCs w:val="28"/>
              </w:rPr>
              <w:t xml:space="preserve">o </w:t>
            </w:r>
            <w:r>
              <w:rPr>
                <w:rFonts w:eastAsiaTheme="minorHAnsi" w:cs="Times New Roman"/>
                <w:sz w:val="28"/>
                <w:szCs w:val="28"/>
              </w:rPr>
              <w:t>http://www.mic.ki.se/Diseases/c2.html</w:t>
            </w:r>
          </w:p>
          <w:p w:rsidR="004A7D86" w:rsidRDefault="004A7D86" w:rsidP="004A7D86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ascii="Courier" w:eastAsiaTheme="minorHAnsi" w:hAnsi="Courier" w:cs="Courier"/>
                <w:sz w:val="28"/>
                <w:szCs w:val="28"/>
              </w:rPr>
              <w:t>o</w:t>
            </w:r>
            <w:r>
              <w:rPr>
                <w:rFonts w:eastAsiaTheme="minorHAnsi" w:cs="Times New Roman"/>
                <w:sz w:val="28"/>
                <w:szCs w:val="28"/>
              </w:rPr>
              <w:t>http://www.med.sc.edu:85/book/welcome.htm</w:t>
            </w:r>
          </w:p>
          <w:p w:rsidR="004A7D86" w:rsidRPr="00FE2B72" w:rsidRDefault="004A7D86" w:rsidP="004A7D86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ourier" w:eastAsiaTheme="minorHAnsi" w:hAnsi="Courier" w:cs="Courier"/>
                <w:sz w:val="24"/>
                <w:szCs w:val="24"/>
              </w:rPr>
              <w:t>o</w:t>
            </w:r>
            <w:r>
              <w:rPr>
                <w:rFonts w:eastAsiaTheme="minorHAnsi" w:cs="Times New Roman"/>
                <w:sz w:val="28"/>
                <w:szCs w:val="28"/>
              </w:rPr>
              <w:t>http://www.biology.arizona.edu/immunology/microbiology_immunology.html</w:t>
            </w:r>
          </w:p>
        </w:tc>
      </w:tr>
    </w:tbl>
    <w:p w:rsidR="00CD5F26" w:rsidRPr="0023358A" w:rsidRDefault="00CD5F26" w:rsidP="008A0212">
      <w:pPr>
        <w:shd w:val="clear" w:color="auto" w:fill="FFFFFF"/>
        <w:bidi w:val="0"/>
        <w:spacing w:before="100" w:beforeAutospacing="1" w:after="100" w:afterAutospacing="1"/>
        <w:ind w:left="-567" w:firstLine="567"/>
        <w:jc w:val="both"/>
        <w:rPr>
          <w:rFonts w:cs="Times New Roman"/>
          <w:b/>
          <w:bCs/>
          <w:i/>
          <w:iCs/>
          <w:sz w:val="18"/>
          <w:szCs w:val="18"/>
        </w:rPr>
      </w:pPr>
    </w:p>
    <w:p w:rsidR="00E8714A" w:rsidRDefault="00E8714A" w:rsidP="00EB0D04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E8714A" w:rsidRDefault="00E8714A" w:rsidP="00EB0D04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E8714A" w:rsidRPr="00E779AA" w:rsidRDefault="00E8714A" w:rsidP="00EB0D04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EB0D04" w:rsidRPr="00807DE1" w:rsidRDefault="00EB0D04" w:rsidP="00EB0D04">
      <w:pPr>
        <w:shd w:val="clear" w:color="auto" w:fill="FFFFFF"/>
        <w:rPr>
          <w:vanish/>
        </w:rPr>
      </w:pPr>
    </w:p>
    <w:p w:rsidR="00EB0D04" w:rsidRDefault="00EB0D04" w:rsidP="00EB0D04">
      <w:pPr>
        <w:shd w:val="clear" w:color="auto" w:fill="FFFFFF"/>
        <w:rPr>
          <w:rtl/>
        </w:rPr>
      </w:pP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B0D04" w:rsidRPr="00FE2B72" w:rsidTr="00593406">
        <w:trPr>
          <w:trHeight w:val="419"/>
          <w:jc w:val="center"/>
        </w:trPr>
        <w:tc>
          <w:tcPr>
            <w:tcW w:w="9720" w:type="dxa"/>
            <w:shd w:val="clear" w:color="auto" w:fill="auto"/>
          </w:tcPr>
          <w:p w:rsidR="00EB0D04" w:rsidRPr="009B4068" w:rsidRDefault="00A605AC" w:rsidP="00A605AC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B4068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13- </w:t>
            </w:r>
            <w:r w:rsidR="00EB0D04" w:rsidRPr="009B4068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EB0D04" w:rsidRPr="00FE2B72" w:rsidTr="00593406">
        <w:trPr>
          <w:trHeight w:val="495"/>
          <w:jc w:val="center"/>
        </w:trPr>
        <w:tc>
          <w:tcPr>
            <w:tcW w:w="9720" w:type="dxa"/>
            <w:shd w:val="clear" w:color="auto" w:fill="auto"/>
          </w:tcPr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E5CE4" w:rsidRDefault="003E5CE4" w:rsidP="003E5CE4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1.Focus on host- parasite relationship, causal relationship, critical thinking and</w:t>
            </w:r>
          </w:p>
          <w:p w:rsidR="003E5CE4" w:rsidRDefault="003E5CE4" w:rsidP="003E5CE4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scientific integrity.</w:t>
            </w:r>
          </w:p>
          <w:p w:rsidR="003E5CE4" w:rsidRDefault="003E5CE4" w:rsidP="003E5CE4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2. Applied microbiology and safe handling: ethical issues and responsibilities.</w:t>
            </w:r>
          </w:p>
          <w:p w:rsidR="003E5CE4" w:rsidRDefault="003E5CE4" w:rsidP="003E5CE4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3. Reporting and communicating: 2 ways channel.</w:t>
            </w:r>
          </w:p>
          <w:p w:rsidR="00EB0D04" w:rsidRPr="003E5CE4" w:rsidRDefault="003E5CE4" w:rsidP="003E5CE4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 xml:space="preserve">4. Categorizing according to taxonomy and </w:t>
            </w:r>
            <w:proofErr w:type="spellStart"/>
            <w:r>
              <w:rPr>
                <w:rFonts w:eastAsiaTheme="minorHAnsi" w:cs="Times New Roman"/>
                <w:sz w:val="28"/>
                <w:szCs w:val="28"/>
              </w:rPr>
              <w:t>self learning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B0D04" w:rsidRPr="00FE2B72" w:rsidRDefault="00EB0D04" w:rsidP="00CD5F2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A5AFE" w:rsidRDefault="005A5AFE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8C2CFB" w:rsidRDefault="008C2CFB">
      <w:pPr>
        <w:rPr>
          <w:rtl/>
          <w:lang w:bidi="ar-IQ"/>
        </w:rPr>
      </w:pPr>
    </w:p>
    <w:p w:rsidR="008C2CFB" w:rsidRDefault="008C2CFB">
      <w:pPr>
        <w:rPr>
          <w:rtl/>
          <w:lang w:bidi="ar-IQ"/>
        </w:rPr>
      </w:pPr>
    </w:p>
    <w:p w:rsidR="00527DE9" w:rsidRPr="008C2CFB" w:rsidRDefault="00527DE9">
      <w:pPr>
        <w:rPr>
          <w:sz w:val="24"/>
          <w:szCs w:val="24"/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194238" w:rsidRDefault="00194238">
      <w:pPr>
        <w:rPr>
          <w:rtl/>
          <w:lang w:bidi="ar-IQ"/>
        </w:rPr>
      </w:pPr>
    </w:p>
    <w:p w:rsidR="00593406" w:rsidRDefault="00593406">
      <w:pPr>
        <w:rPr>
          <w:rtl/>
          <w:lang w:bidi="ar-IQ"/>
        </w:rPr>
      </w:pPr>
    </w:p>
    <w:p w:rsidR="00194238" w:rsidRDefault="00194238">
      <w:pPr>
        <w:rPr>
          <w:rtl/>
          <w:lang w:bidi="ar-IQ"/>
        </w:rPr>
      </w:pPr>
    </w:p>
    <w:p w:rsidR="00194238" w:rsidRDefault="00194238">
      <w:pPr>
        <w:rPr>
          <w:rtl/>
          <w:lang w:bidi="ar-IQ"/>
        </w:rPr>
      </w:pPr>
    </w:p>
    <w:p w:rsidR="00194238" w:rsidRDefault="00194238">
      <w:pPr>
        <w:rPr>
          <w:rtl/>
          <w:lang w:bidi="ar-IQ"/>
        </w:rPr>
      </w:pPr>
    </w:p>
    <w:p w:rsidR="00194238" w:rsidRDefault="00194238">
      <w:pPr>
        <w:rPr>
          <w:rtl/>
          <w:lang w:bidi="ar-IQ"/>
        </w:rPr>
      </w:pPr>
    </w:p>
    <w:p w:rsidR="00527DE9" w:rsidRDefault="00527DE9">
      <w:pPr>
        <w:rPr>
          <w:rtl/>
          <w:lang w:bidi="ar-IQ"/>
        </w:rPr>
      </w:pPr>
    </w:p>
    <w:p w:rsidR="00FA4107" w:rsidRPr="006A0F37" w:rsidRDefault="00FA4107" w:rsidP="00FA4107">
      <w:pPr>
        <w:rPr>
          <w:b/>
          <w:bCs/>
          <w:sz w:val="28"/>
          <w:szCs w:val="28"/>
          <w:rtl/>
          <w:lang w:bidi="ar-IQ"/>
        </w:rPr>
      </w:pPr>
    </w:p>
    <w:p w:rsidR="00FA4107" w:rsidRPr="006A0F37" w:rsidRDefault="00FA4107" w:rsidP="00FA4107">
      <w:pPr>
        <w:rPr>
          <w:b/>
          <w:bCs/>
          <w:sz w:val="28"/>
          <w:szCs w:val="28"/>
          <w:rtl/>
          <w:lang w:bidi="ar-IQ"/>
        </w:rPr>
      </w:pPr>
    </w:p>
    <w:p w:rsidR="00FA4107" w:rsidRPr="006A0F37" w:rsidRDefault="00FA4107" w:rsidP="00FA4107">
      <w:pPr>
        <w:rPr>
          <w:b/>
          <w:bCs/>
          <w:sz w:val="28"/>
          <w:szCs w:val="28"/>
          <w:rtl/>
          <w:lang w:bidi="ar-IQ"/>
        </w:rPr>
      </w:pPr>
    </w:p>
    <w:p w:rsidR="00FA4107" w:rsidRPr="006A0F37" w:rsidRDefault="00FA4107" w:rsidP="00FA4107">
      <w:pPr>
        <w:rPr>
          <w:b/>
          <w:bCs/>
          <w:sz w:val="28"/>
          <w:szCs w:val="28"/>
          <w:rtl/>
          <w:lang w:bidi="ar-IQ"/>
        </w:rPr>
      </w:pPr>
    </w:p>
    <w:p w:rsidR="00E52731" w:rsidRPr="006A0F37" w:rsidRDefault="00E52731" w:rsidP="00FA4107">
      <w:pPr>
        <w:rPr>
          <w:b/>
          <w:bCs/>
          <w:sz w:val="28"/>
          <w:szCs w:val="28"/>
          <w:lang w:bidi="ar-IQ"/>
        </w:rPr>
      </w:pPr>
      <w:r w:rsidRPr="006A0F3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sectPr w:rsidR="00E52731" w:rsidRPr="006A0F37" w:rsidSect="00B30748">
      <w:pgSz w:w="11906" w:h="16838" w:code="9"/>
      <w:pgMar w:top="993" w:right="1016" w:bottom="1560" w:left="99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4D5"/>
    <w:multiLevelType w:val="hybridMultilevel"/>
    <w:tmpl w:val="8FE0FF7A"/>
    <w:lvl w:ilvl="0" w:tplc="040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7405"/>
    <w:multiLevelType w:val="hybridMultilevel"/>
    <w:tmpl w:val="892CE7AE"/>
    <w:lvl w:ilvl="0" w:tplc="B7582A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27EC"/>
    <w:multiLevelType w:val="multilevel"/>
    <w:tmpl w:val="733EAD80"/>
    <w:lvl w:ilvl="0">
      <w:start w:val="2019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79"/>
    <w:rsid w:val="0000200B"/>
    <w:rsid w:val="00023955"/>
    <w:rsid w:val="000709CC"/>
    <w:rsid w:val="000D2F5C"/>
    <w:rsid w:val="000E1842"/>
    <w:rsid w:val="000E6C54"/>
    <w:rsid w:val="0010285D"/>
    <w:rsid w:val="00113D91"/>
    <w:rsid w:val="0018110E"/>
    <w:rsid w:val="00194238"/>
    <w:rsid w:val="001956B6"/>
    <w:rsid w:val="001C1380"/>
    <w:rsid w:val="0023253C"/>
    <w:rsid w:val="002D572D"/>
    <w:rsid w:val="002F4DCA"/>
    <w:rsid w:val="00322BDD"/>
    <w:rsid w:val="00362AAF"/>
    <w:rsid w:val="003D30D7"/>
    <w:rsid w:val="003E29F5"/>
    <w:rsid w:val="003E5CE4"/>
    <w:rsid w:val="0040417D"/>
    <w:rsid w:val="004368B8"/>
    <w:rsid w:val="00446928"/>
    <w:rsid w:val="00484234"/>
    <w:rsid w:val="004A7D86"/>
    <w:rsid w:val="004C680C"/>
    <w:rsid w:val="00521C76"/>
    <w:rsid w:val="00527DE9"/>
    <w:rsid w:val="00593406"/>
    <w:rsid w:val="005A5AFE"/>
    <w:rsid w:val="005F25C6"/>
    <w:rsid w:val="0062594F"/>
    <w:rsid w:val="00665C9E"/>
    <w:rsid w:val="0067309E"/>
    <w:rsid w:val="006A0F37"/>
    <w:rsid w:val="007015C1"/>
    <w:rsid w:val="00741A47"/>
    <w:rsid w:val="00766CF5"/>
    <w:rsid w:val="007A1471"/>
    <w:rsid w:val="00806449"/>
    <w:rsid w:val="00832A22"/>
    <w:rsid w:val="008813BE"/>
    <w:rsid w:val="008A0212"/>
    <w:rsid w:val="008A6189"/>
    <w:rsid w:val="008B77C3"/>
    <w:rsid w:val="008C2CFB"/>
    <w:rsid w:val="00910279"/>
    <w:rsid w:val="00942813"/>
    <w:rsid w:val="00945775"/>
    <w:rsid w:val="00974D45"/>
    <w:rsid w:val="009B4068"/>
    <w:rsid w:val="009E39F5"/>
    <w:rsid w:val="00A605AC"/>
    <w:rsid w:val="00A77C12"/>
    <w:rsid w:val="00B30748"/>
    <w:rsid w:val="00B37F9E"/>
    <w:rsid w:val="00B82179"/>
    <w:rsid w:val="00BC6872"/>
    <w:rsid w:val="00BD21A5"/>
    <w:rsid w:val="00BF2207"/>
    <w:rsid w:val="00C4748C"/>
    <w:rsid w:val="00CA3E6C"/>
    <w:rsid w:val="00CD5F26"/>
    <w:rsid w:val="00D8361D"/>
    <w:rsid w:val="00D855F6"/>
    <w:rsid w:val="00DE679B"/>
    <w:rsid w:val="00DF1A43"/>
    <w:rsid w:val="00DF7FA9"/>
    <w:rsid w:val="00E52731"/>
    <w:rsid w:val="00E53236"/>
    <w:rsid w:val="00E8240D"/>
    <w:rsid w:val="00E8714A"/>
    <w:rsid w:val="00E92CEF"/>
    <w:rsid w:val="00EB0D04"/>
    <w:rsid w:val="00EC189B"/>
    <w:rsid w:val="00F350E2"/>
    <w:rsid w:val="00F50BC9"/>
    <w:rsid w:val="00F60CEF"/>
    <w:rsid w:val="00F621D1"/>
    <w:rsid w:val="00F86625"/>
    <w:rsid w:val="00FA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FD145"/>
  <w15:docId w15:val="{C4FE4E2F-EAA2-4799-8AA8-5D0BFABA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7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D2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2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E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25C6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Dr.Muhanned</dc:creator>
  <cp:lastModifiedBy>Maher</cp:lastModifiedBy>
  <cp:revision>6</cp:revision>
  <cp:lastPrinted>2021-09-29T06:30:00Z</cp:lastPrinted>
  <dcterms:created xsi:type="dcterms:W3CDTF">2022-10-12T18:00:00Z</dcterms:created>
  <dcterms:modified xsi:type="dcterms:W3CDTF">2022-10-18T13:43:00Z</dcterms:modified>
</cp:coreProperties>
</file>